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28672268"/>
        <w:docPartObj>
          <w:docPartGallery w:val="Cover Pages"/>
          <w:docPartUnique/>
        </w:docPartObj>
      </w:sdtPr>
      <w:sdtContent>
        <w:p w14:paraId="4F41E70A" w14:textId="0A7CD6F9" w:rsidR="004745D0" w:rsidRDefault="004745D0">
          <w:r>
            <w:rPr>
              <w:noProof/>
            </w:rPr>
            <mc:AlternateContent>
              <mc:Choice Requires="wps">
                <w:drawing>
                  <wp:anchor distT="0" distB="0" distL="114300" distR="114300" simplePos="0" relativeHeight="251664384" behindDoc="0" locked="0" layoutInCell="1" allowOverlap="1" wp14:anchorId="2E49375C" wp14:editId="49DD9E4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7FA9B8D1" w14:textId="60739E0F" w:rsidR="004745D0" w:rsidRDefault="00000000">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4745D0">
                                      <w:rPr>
                                        <w:noProof/>
                                        <w:color w:val="0E2841" w:themeColor="text2"/>
                                      </w:rPr>
                                      <w:t>Priscilla Joseph</w:t>
                                    </w:r>
                                  </w:sdtContent>
                                </w:sdt>
                                <w:r w:rsidR="002E6C3C">
                                  <w:rPr>
                                    <w:noProof/>
                                    <w:color w:val="0E2841" w:themeColor="text2"/>
                                  </w:rPr>
                                  <w:t xml:space="preserve"> DSL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E49375C" id="_x0000_t202" coordsize="21600,21600" o:spt="202" path="m,l,21600r21600,l21600,xe">
                    <v:stroke joinstyle="miter"/>
                    <v:path gradientshapeok="t" o:connecttype="rect"/>
                  </v:shapetype>
                  <v:shape id="Text Box 25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7FA9B8D1" w14:textId="60739E0F" w:rsidR="004745D0" w:rsidRDefault="00000000">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4745D0">
                                <w:rPr>
                                  <w:noProof/>
                                  <w:color w:val="0E2841" w:themeColor="text2"/>
                                </w:rPr>
                                <w:t>Priscilla Joseph</w:t>
                              </w:r>
                            </w:sdtContent>
                          </w:sdt>
                          <w:r w:rsidR="002E6C3C">
                            <w:rPr>
                              <w:noProof/>
                              <w:color w:val="0E2841" w:themeColor="text2"/>
                            </w:rPr>
                            <w:t xml:space="preserve"> DSL</w:t>
                          </w:r>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60D4203" wp14:editId="55AA467A">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D1560E4" w14:textId="77777777" w:rsidR="004745D0" w:rsidRDefault="004745D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0D4203"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" fillcolor="#c1e4f5 [660]" stroked="f" strokeweight="1.5pt">
                    <v:fill color2="#45b0e1 [1940]" rotate="t" focus="100%" type="gradient">
                      <o:fill v:ext="view" type="gradientUnscaled"/>
                    </v:fill>
                    <v:textbox inset="21.6pt,,21.6pt">
                      <w:txbxContent>
                        <w:p w14:paraId="5D1560E4" w14:textId="77777777" w:rsidR="004745D0" w:rsidRDefault="004745D0"/>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05EAAEA" wp14:editId="4ACF7866">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B758D" w14:textId="17192281" w:rsidR="004745D0" w:rsidRDefault="00000000">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sidR="004745D0">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05EAAEA" id="Rectangle 259"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" fillcolor="#0e2841 [3215]" stroked="f" strokeweight="1.5pt">
                    <v:textbox inset="14.4pt,14.4pt,14.4pt,28.8pt">
                      <w:txbxContent>
                        <w:p w14:paraId="77AB758D" w14:textId="17192281" w:rsidR="004745D0" w:rsidRDefault="00000000">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sidR="004745D0">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144AAD09" wp14:editId="0FDCFB2E">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04F408D" id="Rectangle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B9CBD13" wp14:editId="370E3F9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290B19A" id="Rectangle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" fillcolor="#156082 [3204]" stroked="f" strokeweight="1.5pt">
                    <w10:wrap anchorx="page" anchory="page"/>
                  </v:rect>
                </w:pict>
              </mc:Fallback>
            </mc:AlternateContent>
          </w:r>
        </w:p>
        <w:p w14:paraId="7CA2B490" w14:textId="724FD76F" w:rsidR="004745D0" w:rsidRDefault="002E6C3C">
          <w:r>
            <w:rPr>
              <w:noProof/>
            </w:rPr>
            <mc:AlternateContent>
              <mc:Choice Requires="wps">
                <w:drawing>
                  <wp:anchor distT="0" distB="0" distL="114300" distR="114300" simplePos="0" relativeHeight="251661312" behindDoc="0" locked="0" layoutInCell="1" allowOverlap="1" wp14:anchorId="38A98A53" wp14:editId="14296DF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3000375"/>
                    <wp:effectExtent l="0" t="0" r="0" b="0"/>
                    <wp:wrapSquare wrapText="bothSides"/>
                    <wp:docPr id="470" name="Text Box 265"/>
                    <wp:cNvGraphicFramePr/>
                    <a:graphic xmlns:a="http://schemas.openxmlformats.org/drawingml/2006/main">
                      <a:graphicData uri="http://schemas.microsoft.com/office/word/2010/wordprocessingShape">
                        <wps:wsp>
                          <wps:cNvSpPr txBox="1"/>
                          <wps:spPr>
                            <a:xfrm>
                              <a:off x="0" y="0"/>
                              <a:ext cx="2797810" cy="3000375"/>
                            </a:xfrm>
                            <a:prstGeom prst="rect">
                              <a:avLst/>
                            </a:prstGeom>
                            <a:noFill/>
                            <a:ln w="6350">
                              <a:noFill/>
                            </a:ln>
                            <a:effectLst/>
                          </wps:spPr>
                          <wps:txbx>
                            <w:txbxContent>
                              <w:p w14:paraId="772157AD" w14:textId="5F4A9F61" w:rsidR="004745D0" w:rsidRDefault="004745D0">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156082" w:themeColor="accent1"/>
                                    <w:sz w:val="72"/>
                                    <w:szCs w:val="72"/>
                                  </w:rPr>
                                  <w:t>Anti-Bullying and Harrassment Policy</w:t>
                                </w:r>
                                <w:r w:rsidR="002E6C3C">
                                  <w:rPr>
                                    <w:rFonts w:asciiTheme="majorHAnsi" w:eastAsiaTheme="majorEastAsia" w:hAnsiTheme="majorHAnsi" w:cstheme="majorBidi"/>
                                    <w:noProof/>
                                    <w:color w:val="156082" w:themeColor="accent1"/>
                                    <w:sz w:val="72"/>
                                    <w:szCs w:val="72"/>
                                  </w:rPr>
                                  <w:t xml:space="preserve"> 2025</w:t>
                                </w:r>
                                <w:sdt>
                                  <w:sdtPr>
                                    <w:rPr>
                                      <w:rFonts w:asciiTheme="majorHAnsi" w:eastAsiaTheme="majorEastAsia" w:hAnsiTheme="majorHAnsi" w:cstheme="majorBidi"/>
                                      <w:noProof/>
                                      <w:color w:val="0E2841"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r>
                                      <w:rPr>
                                        <w:rFonts w:asciiTheme="majorHAnsi" w:eastAsiaTheme="majorEastAsia" w:hAnsiTheme="majorHAnsi" w:cstheme="majorBidi"/>
                                        <w:noProof/>
                                        <w:color w:val="0E2841" w:themeColor="text2"/>
                                        <w:sz w:val="32"/>
                                        <w:szCs w:val="32"/>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38A98A53" id="Text Box 265" o:spid="_x0000_s1029" type="#_x0000_t202" style="position:absolute;margin-left:0;margin-top:0;width:220.3pt;height:236.2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" filled="f" stroked="f" strokeweight=".5pt">
                    <v:textbox>
                      <w:txbxContent>
                        <w:p w14:paraId="772157AD" w14:textId="5F4A9F61" w:rsidR="004745D0" w:rsidRDefault="004745D0">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156082" w:themeColor="accent1"/>
                              <w:sz w:val="72"/>
                              <w:szCs w:val="72"/>
                            </w:rPr>
                            <w:t>Anti-Bullying and Harrassment Policy</w:t>
                          </w:r>
                          <w:r w:rsidR="002E6C3C">
                            <w:rPr>
                              <w:rFonts w:asciiTheme="majorHAnsi" w:eastAsiaTheme="majorEastAsia" w:hAnsiTheme="majorHAnsi" w:cstheme="majorBidi"/>
                              <w:noProof/>
                              <w:color w:val="156082" w:themeColor="accent1"/>
                              <w:sz w:val="72"/>
                              <w:szCs w:val="72"/>
                            </w:rPr>
                            <w:t xml:space="preserve"> 2025</w:t>
                          </w:r>
                          <w:sdt>
                            <w:sdtPr>
                              <w:rPr>
                                <w:rFonts w:asciiTheme="majorHAnsi" w:eastAsiaTheme="majorEastAsia" w:hAnsiTheme="majorHAnsi" w:cstheme="majorBidi"/>
                                <w:noProof/>
                                <w:color w:val="0E2841"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r>
                                <w:rPr>
                                  <w:rFonts w:asciiTheme="majorHAnsi" w:eastAsiaTheme="majorEastAsia" w:hAnsiTheme="majorHAnsi" w:cstheme="majorBidi"/>
                                  <w:noProof/>
                                  <w:color w:val="0E2841" w:themeColor="text2"/>
                                  <w:sz w:val="32"/>
                                  <w:szCs w:val="32"/>
                                </w:rPr>
                                <w:t xml:space="preserve">     </w:t>
                              </w:r>
                            </w:sdtContent>
                          </w:sdt>
                        </w:p>
                      </w:txbxContent>
                    </v:textbox>
                    <w10:wrap type="square" anchorx="page" anchory="page"/>
                  </v:shape>
                </w:pict>
              </mc:Fallback>
            </mc:AlternateContent>
          </w:r>
          <w:r w:rsidR="004745D0">
            <w:br w:type="page"/>
          </w:r>
        </w:p>
      </w:sdtContent>
    </w:sdt>
    <w:p w14:paraId="217578FB" w14:textId="67832409" w:rsidR="004745D0" w:rsidRPr="006A78E8" w:rsidRDefault="004745D0" w:rsidP="004745D0">
      <w:pPr>
        <w:jc w:val="center"/>
        <w:rPr>
          <w:b/>
          <w:bCs/>
          <w:sz w:val="21"/>
          <w:szCs w:val="21"/>
        </w:rPr>
      </w:pPr>
      <w:r w:rsidRPr="006A78E8">
        <w:rPr>
          <w:b/>
          <w:bCs/>
          <w:sz w:val="21"/>
          <w:szCs w:val="21"/>
        </w:rPr>
        <w:lastRenderedPageBreak/>
        <w:t>Contents Page</w:t>
      </w:r>
    </w:p>
    <w:p w14:paraId="2395D7FC" w14:textId="77777777" w:rsidR="004745D0" w:rsidRDefault="004745D0" w:rsidP="004745D0"/>
    <w:p w14:paraId="22470AB2" w14:textId="21B628E3" w:rsidR="004745D0" w:rsidRPr="007F747E" w:rsidRDefault="00DD4C82" w:rsidP="006A78E8">
      <w:pPr>
        <w:jc w:val="both"/>
        <w:rPr>
          <w:sz w:val="21"/>
          <w:szCs w:val="21"/>
        </w:rPr>
      </w:pPr>
      <w:r w:rsidRPr="007F747E">
        <w:rPr>
          <w:sz w:val="21"/>
          <w:szCs w:val="21"/>
        </w:rPr>
        <w:t>Page 2 Overview</w:t>
      </w:r>
    </w:p>
    <w:p w14:paraId="2C7BB8A0" w14:textId="635B46B4" w:rsidR="00272961" w:rsidRPr="007F747E" w:rsidRDefault="006A78E8" w:rsidP="006A78E8">
      <w:pPr>
        <w:jc w:val="both"/>
        <w:rPr>
          <w:sz w:val="21"/>
          <w:szCs w:val="21"/>
        </w:rPr>
      </w:pPr>
      <w:r>
        <w:rPr>
          <w:sz w:val="21"/>
          <w:szCs w:val="21"/>
        </w:rPr>
        <w:t>Page 3</w:t>
      </w:r>
      <w:r w:rsidR="00272961" w:rsidRPr="007F747E">
        <w:rPr>
          <w:sz w:val="21"/>
          <w:szCs w:val="21"/>
        </w:rPr>
        <w:t xml:space="preserve"> What is bullying?</w:t>
      </w:r>
    </w:p>
    <w:p w14:paraId="7368595D" w14:textId="113B1434" w:rsidR="00297C7D" w:rsidRPr="007F747E" w:rsidRDefault="006A78E8" w:rsidP="006A78E8">
      <w:pPr>
        <w:jc w:val="both"/>
        <w:rPr>
          <w:sz w:val="21"/>
          <w:szCs w:val="21"/>
        </w:rPr>
      </w:pPr>
      <w:r>
        <w:rPr>
          <w:sz w:val="21"/>
          <w:szCs w:val="21"/>
        </w:rPr>
        <w:t xml:space="preserve"> Page 4 </w:t>
      </w:r>
      <w:r w:rsidR="00297C7D" w:rsidRPr="007F747E">
        <w:rPr>
          <w:sz w:val="21"/>
          <w:szCs w:val="21"/>
        </w:rPr>
        <w:t>What is not bullying</w:t>
      </w:r>
      <w:r w:rsidR="00C82A66">
        <w:rPr>
          <w:sz w:val="21"/>
          <w:szCs w:val="21"/>
        </w:rPr>
        <w:t>?</w:t>
      </w:r>
    </w:p>
    <w:p w14:paraId="42BAF8F1" w14:textId="004779F2" w:rsidR="00C24597" w:rsidRPr="007F747E" w:rsidRDefault="00F5328B" w:rsidP="006A78E8">
      <w:pPr>
        <w:jc w:val="both"/>
        <w:rPr>
          <w:sz w:val="21"/>
          <w:szCs w:val="21"/>
        </w:rPr>
      </w:pPr>
      <w:r w:rsidRPr="007F747E">
        <w:rPr>
          <w:sz w:val="21"/>
          <w:szCs w:val="21"/>
        </w:rPr>
        <w:t xml:space="preserve"> </w:t>
      </w:r>
      <w:r w:rsidR="006A78E8">
        <w:rPr>
          <w:sz w:val="21"/>
          <w:szCs w:val="21"/>
        </w:rPr>
        <w:t xml:space="preserve">Pages 5 -6 </w:t>
      </w:r>
      <w:r w:rsidR="0041652D" w:rsidRPr="007F747E">
        <w:rPr>
          <w:sz w:val="21"/>
          <w:szCs w:val="21"/>
        </w:rPr>
        <w:t>Types of bullying</w:t>
      </w:r>
    </w:p>
    <w:p w14:paraId="2B531F47" w14:textId="7267F826" w:rsidR="00F5328B" w:rsidRPr="007F747E" w:rsidRDefault="006A78E8" w:rsidP="006A78E8">
      <w:pPr>
        <w:jc w:val="both"/>
        <w:rPr>
          <w:sz w:val="21"/>
          <w:szCs w:val="21"/>
        </w:rPr>
      </w:pPr>
      <w:r>
        <w:rPr>
          <w:sz w:val="21"/>
          <w:szCs w:val="21"/>
        </w:rPr>
        <w:t>Pages 7- 8</w:t>
      </w:r>
      <w:r w:rsidR="008C7E1B" w:rsidRPr="007F747E">
        <w:rPr>
          <w:sz w:val="21"/>
          <w:szCs w:val="21"/>
        </w:rPr>
        <w:t xml:space="preserve"> </w:t>
      </w:r>
      <w:r w:rsidR="00025415" w:rsidRPr="007F747E">
        <w:rPr>
          <w:sz w:val="21"/>
          <w:szCs w:val="21"/>
        </w:rPr>
        <w:t>H</w:t>
      </w:r>
      <w:r w:rsidR="00F5328B" w:rsidRPr="007F747E">
        <w:rPr>
          <w:sz w:val="21"/>
          <w:szCs w:val="21"/>
        </w:rPr>
        <w:t>arassment</w:t>
      </w:r>
    </w:p>
    <w:p w14:paraId="5C86A9BC" w14:textId="65F4978F" w:rsidR="00CA00BE" w:rsidRPr="007F747E" w:rsidRDefault="006A78E8" w:rsidP="006A78E8">
      <w:pPr>
        <w:jc w:val="both"/>
        <w:rPr>
          <w:sz w:val="21"/>
          <w:szCs w:val="21"/>
        </w:rPr>
      </w:pPr>
      <w:r>
        <w:rPr>
          <w:sz w:val="21"/>
          <w:szCs w:val="21"/>
        </w:rPr>
        <w:t xml:space="preserve"> Page 9 </w:t>
      </w:r>
      <w:r w:rsidR="00CA00BE" w:rsidRPr="007F747E">
        <w:rPr>
          <w:sz w:val="21"/>
          <w:szCs w:val="21"/>
        </w:rPr>
        <w:t>The effects of bullying and harassment</w:t>
      </w:r>
    </w:p>
    <w:p w14:paraId="607EE9E7" w14:textId="10D0496D" w:rsidR="002F2B85" w:rsidRDefault="006A78E8" w:rsidP="006A78E8">
      <w:pPr>
        <w:jc w:val="both"/>
        <w:rPr>
          <w:sz w:val="21"/>
          <w:szCs w:val="21"/>
        </w:rPr>
      </w:pPr>
      <w:r>
        <w:rPr>
          <w:sz w:val="21"/>
          <w:szCs w:val="21"/>
        </w:rPr>
        <w:t>Pages 10 -11</w:t>
      </w:r>
      <w:r w:rsidR="002F2B85" w:rsidRPr="007F747E">
        <w:rPr>
          <w:sz w:val="21"/>
          <w:szCs w:val="21"/>
        </w:rPr>
        <w:t xml:space="preserve"> </w:t>
      </w:r>
      <w:r w:rsidR="00461702">
        <w:rPr>
          <w:sz w:val="21"/>
          <w:szCs w:val="21"/>
        </w:rPr>
        <w:t xml:space="preserve">Dealing with </w:t>
      </w:r>
      <w:r w:rsidR="002F2B85" w:rsidRPr="007F747E">
        <w:rPr>
          <w:sz w:val="21"/>
          <w:szCs w:val="21"/>
        </w:rPr>
        <w:t>bullying and harassment</w:t>
      </w:r>
    </w:p>
    <w:p w14:paraId="02B98814" w14:textId="7E8DC0BC" w:rsidR="00461702" w:rsidRDefault="006A78E8" w:rsidP="006A78E8">
      <w:pPr>
        <w:jc w:val="both"/>
        <w:rPr>
          <w:sz w:val="21"/>
          <w:szCs w:val="21"/>
        </w:rPr>
      </w:pPr>
      <w:r>
        <w:rPr>
          <w:sz w:val="21"/>
          <w:szCs w:val="21"/>
        </w:rPr>
        <w:t xml:space="preserve">Page 12 </w:t>
      </w:r>
      <w:r w:rsidR="00461702">
        <w:rPr>
          <w:sz w:val="21"/>
          <w:szCs w:val="21"/>
        </w:rPr>
        <w:t>I have been bullied or harassed</w:t>
      </w:r>
    </w:p>
    <w:p w14:paraId="5780D514" w14:textId="6DCCF56B" w:rsidR="006A78E8" w:rsidRDefault="006A78E8" w:rsidP="006A78E8">
      <w:pPr>
        <w:jc w:val="both"/>
        <w:rPr>
          <w:sz w:val="21"/>
          <w:szCs w:val="21"/>
        </w:rPr>
      </w:pPr>
      <w:r>
        <w:rPr>
          <w:sz w:val="21"/>
          <w:szCs w:val="21"/>
        </w:rPr>
        <w:t>Page 13 I have been accused of bullying or harassment</w:t>
      </w:r>
    </w:p>
    <w:p w14:paraId="1127A19F" w14:textId="6768DF52" w:rsidR="006A78E8" w:rsidRDefault="006A78E8" w:rsidP="006A78E8">
      <w:pPr>
        <w:jc w:val="both"/>
        <w:rPr>
          <w:sz w:val="21"/>
          <w:szCs w:val="21"/>
        </w:rPr>
      </w:pPr>
      <w:r>
        <w:rPr>
          <w:sz w:val="21"/>
          <w:szCs w:val="21"/>
        </w:rPr>
        <w:t>Page 14 Appendix 1 Contact details</w:t>
      </w:r>
      <w:r w:rsidR="0098207B">
        <w:rPr>
          <w:sz w:val="21"/>
          <w:szCs w:val="21"/>
        </w:rPr>
        <w:t xml:space="preserve"> and Appendix 2 references</w:t>
      </w:r>
    </w:p>
    <w:p w14:paraId="64E224C3" w14:textId="77777777" w:rsidR="00461702" w:rsidRDefault="00461702" w:rsidP="006A78E8">
      <w:pPr>
        <w:jc w:val="both"/>
        <w:rPr>
          <w:sz w:val="21"/>
          <w:szCs w:val="21"/>
        </w:rPr>
      </w:pPr>
    </w:p>
    <w:p w14:paraId="470A097B" w14:textId="77777777" w:rsidR="00461702" w:rsidRPr="007F747E" w:rsidRDefault="00461702" w:rsidP="006A78E8">
      <w:pPr>
        <w:jc w:val="both"/>
        <w:rPr>
          <w:sz w:val="21"/>
          <w:szCs w:val="21"/>
        </w:rPr>
      </w:pPr>
    </w:p>
    <w:p w14:paraId="2327CC7C" w14:textId="77777777" w:rsidR="004745D0" w:rsidRDefault="004745D0" w:rsidP="006A78E8">
      <w:pPr>
        <w:jc w:val="both"/>
      </w:pPr>
    </w:p>
    <w:p w14:paraId="4C95BCFE" w14:textId="77777777" w:rsidR="004745D0" w:rsidRDefault="004745D0" w:rsidP="004745D0"/>
    <w:p w14:paraId="00210040" w14:textId="77777777" w:rsidR="004745D0" w:rsidRDefault="004745D0" w:rsidP="004745D0"/>
    <w:p w14:paraId="36F8C0D3" w14:textId="77777777" w:rsidR="004745D0" w:rsidRDefault="004745D0" w:rsidP="004745D0"/>
    <w:p w14:paraId="2117A71A" w14:textId="77777777" w:rsidR="004745D0" w:rsidRDefault="004745D0" w:rsidP="004745D0"/>
    <w:p w14:paraId="750B8CDB" w14:textId="77777777" w:rsidR="004745D0" w:rsidRDefault="004745D0" w:rsidP="004745D0"/>
    <w:p w14:paraId="255F24E6" w14:textId="77777777" w:rsidR="004745D0" w:rsidRDefault="004745D0" w:rsidP="004745D0"/>
    <w:p w14:paraId="725D4814" w14:textId="77777777" w:rsidR="004745D0" w:rsidRDefault="004745D0" w:rsidP="004745D0"/>
    <w:p w14:paraId="2CD58A51" w14:textId="77777777" w:rsidR="004745D0" w:rsidRDefault="004745D0" w:rsidP="004745D0"/>
    <w:p w14:paraId="76C06257" w14:textId="77777777" w:rsidR="004745D0" w:rsidRDefault="004745D0" w:rsidP="004745D0"/>
    <w:p w14:paraId="34A8CA96" w14:textId="77777777" w:rsidR="004745D0" w:rsidRDefault="004745D0" w:rsidP="004745D0"/>
    <w:p w14:paraId="5D7AB5CE" w14:textId="77777777" w:rsidR="004745D0" w:rsidRDefault="004745D0" w:rsidP="004745D0"/>
    <w:p w14:paraId="00CA4295" w14:textId="77777777" w:rsidR="004745D0" w:rsidRDefault="004745D0" w:rsidP="004745D0"/>
    <w:p w14:paraId="58F3CE8B" w14:textId="77777777" w:rsidR="004745D0" w:rsidRDefault="004745D0" w:rsidP="004745D0"/>
    <w:p w14:paraId="7E22AF1E" w14:textId="77777777" w:rsidR="004745D0" w:rsidRDefault="004745D0" w:rsidP="004745D0"/>
    <w:p w14:paraId="3F88F79F" w14:textId="77777777" w:rsidR="004745D0" w:rsidRDefault="004745D0" w:rsidP="004745D0"/>
    <w:p w14:paraId="4C5C05A6" w14:textId="12B38314" w:rsidR="007268B1" w:rsidRPr="00272961" w:rsidRDefault="007268B1" w:rsidP="007268B1">
      <w:pPr>
        <w:jc w:val="center"/>
        <w:rPr>
          <w:b/>
          <w:bCs/>
          <w:sz w:val="22"/>
          <w:szCs w:val="22"/>
        </w:rPr>
      </w:pPr>
      <w:r w:rsidRPr="00272961">
        <w:rPr>
          <w:b/>
          <w:bCs/>
          <w:sz w:val="22"/>
          <w:szCs w:val="22"/>
        </w:rPr>
        <w:t>Overview</w:t>
      </w:r>
    </w:p>
    <w:p w14:paraId="545884D7" w14:textId="5ED1EC31" w:rsidR="007268B1" w:rsidRPr="005E105B" w:rsidRDefault="007268B1" w:rsidP="006A78E8">
      <w:pPr>
        <w:jc w:val="both"/>
        <w:rPr>
          <w:sz w:val="21"/>
          <w:szCs w:val="21"/>
        </w:rPr>
      </w:pPr>
      <w:r w:rsidRPr="005E105B">
        <w:rPr>
          <w:sz w:val="21"/>
          <w:szCs w:val="21"/>
        </w:rPr>
        <w:t>At Grace Baptist Church, we want to make sure that all our members and visitors are treated properly. As Christians, the Bible teaches us that we are to love the brethren and do to others as we would have them do to us.</w:t>
      </w:r>
    </w:p>
    <w:p w14:paraId="75592105" w14:textId="484C357B" w:rsidR="007268B1" w:rsidRPr="005E105B" w:rsidRDefault="007268B1" w:rsidP="006A78E8">
      <w:pPr>
        <w:jc w:val="both"/>
        <w:rPr>
          <w:sz w:val="21"/>
          <w:szCs w:val="21"/>
        </w:rPr>
      </w:pPr>
      <w:r w:rsidRPr="005E105B">
        <w:rPr>
          <w:sz w:val="21"/>
          <w:szCs w:val="21"/>
        </w:rPr>
        <w:t xml:space="preserve">Bullying and harassment of any kind has no place in church. We will not tolerate any form of bullying, harassment , racism or </w:t>
      </w:r>
      <w:r w:rsidR="00DD4C82" w:rsidRPr="005E105B">
        <w:rPr>
          <w:sz w:val="21"/>
          <w:szCs w:val="21"/>
        </w:rPr>
        <w:t>mistreatment. The aim of this policy, is to ensure that everyone knows the signs of bullying and harassment , and how we will deal with these issues.</w:t>
      </w:r>
    </w:p>
    <w:p w14:paraId="45F9AB36" w14:textId="30DEAE89" w:rsidR="00DD4C82" w:rsidRDefault="00DD4C82" w:rsidP="006A78E8">
      <w:pPr>
        <w:jc w:val="both"/>
        <w:rPr>
          <w:sz w:val="21"/>
          <w:szCs w:val="21"/>
        </w:rPr>
      </w:pPr>
      <w:r w:rsidRPr="005E105B">
        <w:rPr>
          <w:sz w:val="21"/>
          <w:szCs w:val="21"/>
        </w:rPr>
        <w:t>Bullying and harassment are serious issues. They can cause people to feel  isolated.  As a church we will make it a priority to listen to those who come forward to disclose  bullying or harassment.</w:t>
      </w:r>
    </w:p>
    <w:p w14:paraId="425403CF" w14:textId="7BF3FDEB" w:rsidR="00461702" w:rsidRPr="005E105B" w:rsidRDefault="00461702" w:rsidP="006A78E8">
      <w:pPr>
        <w:jc w:val="both"/>
        <w:rPr>
          <w:sz w:val="21"/>
          <w:szCs w:val="21"/>
        </w:rPr>
      </w:pPr>
      <w:r>
        <w:rPr>
          <w:sz w:val="21"/>
          <w:szCs w:val="21"/>
        </w:rPr>
        <w:t xml:space="preserve">The purpose of this policy, is to create an environment where these issues are being spoken about </w:t>
      </w:r>
      <w:r w:rsidR="00C57AA2">
        <w:rPr>
          <w:sz w:val="21"/>
          <w:szCs w:val="21"/>
        </w:rPr>
        <w:t>openly</w:t>
      </w:r>
      <w:r w:rsidR="003A7459">
        <w:rPr>
          <w:sz w:val="21"/>
          <w:szCs w:val="21"/>
        </w:rPr>
        <w:t>; and dealt with appropriately when identified.</w:t>
      </w:r>
    </w:p>
    <w:p w14:paraId="7D5D0241" w14:textId="4C45185C" w:rsidR="00DD4C82" w:rsidRPr="005E105B" w:rsidRDefault="00DD4C82" w:rsidP="006A78E8">
      <w:pPr>
        <w:jc w:val="both"/>
        <w:rPr>
          <w:sz w:val="21"/>
          <w:szCs w:val="21"/>
        </w:rPr>
      </w:pPr>
      <w:r w:rsidRPr="005E105B">
        <w:rPr>
          <w:sz w:val="21"/>
          <w:szCs w:val="21"/>
        </w:rPr>
        <w:t>This policy will define what bullying and harassment is, the signs to look out for and the steps that will be taken in the event that a victim of bullying comes forward.</w:t>
      </w:r>
    </w:p>
    <w:p w14:paraId="332D7F30" w14:textId="77777777" w:rsidR="00DD4C82" w:rsidRPr="005E105B" w:rsidRDefault="00DD4C82" w:rsidP="006A78E8">
      <w:pPr>
        <w:jc w:val="both"/>
        <w:rPr>
          <w:sz w:val="21"/>
          <w:szCs w:val="21"/>
        </w:rPr>
      </w:pPr>
    </w:p>
    <w:p w14:paraId="746E60EF" w14:textId="77777777" w:rsidR="00DD4C82" w:rsidRPr="005E105B" w:rsidRDefault="00DD4C82" w:rsidP="006A78E8">
      <w:pPr>
        <w:jc w:val="both"/>
        <w:rPr>
          <w:sz w:val="21"/>
          <w:szCs w:val="21"/>
        </w:rPr>
      </w:pPr>
    </w:p>
    <w:p w14:paraId="438CBD87" w14:textId="77777777" w:rsidR="00DD4C82" w:rsidRPr="005E105B" w:rsidRDefault="00DD4C82" w:rsidP="007268B1">
      <w:pPr>
        <w:rPr>
          <w:sz w:val="21"/>
          <w:szCs w:val="21"/>
        </w:rPr>
      </w:pPr>
    </w:p>
    <w:p w14:paraId="52628237" w14:textId="77777777" w:rsidR="00DD4C82" w:rsidRPr="005E105B" w:rsidRDefault="00DD4C82" w:rsidP="007268B1">
      <w:pPr>
        <w:rPr>
          <w:sz w:val="21"/>
          <w:szCs w:val="21"/>
        </w:rPr>
      </w:pPr>
    </w:p>
    <w:p w14:paraId="7997A236" w14:textId="77777777" w:rsidR="00DD4C82" w:rsidRPr="005E105B" w:rsidRDefault="00DD4C82" w:rsidP="007268B1">
      <w:pPr>
        <w:rPr>
          <w:sz w:val="21"/>
          <w:szCs w:val="21"/>
        </w:rPr>
      </w:pPr>
    </w:p>
    <w:p w14:paraId="5813A336" w14:textId="77777777" w:rsidR="00DD4C82" w:rsidRPr="005E105B" w:rsidRDefault="00DD4C82" w:rsidP="007268B1">
      <w:pPr>
        <w:rPr>
          <w:sz w:val="21"/>
          <w:szCs w:val="21"/>
        </w:rPr>
      </w:pPr>
    </w:p>
    <w:p w14:paraId="51280357" w14:textId="77777777" w:rsidR="00DD4C82" w:rsidRPr="005E105B" w:rsidRDefault="00DD4C82" w:rsidP="007268B1">
      <w:pPr>
        <w:rPr>
          <w:sz w:val="21"/>
          <w:szCs w:val="21"/>
        </w:rPr>
      </w:pPr>
    </w:p>
    <w:p w14:paraId="4A969C0F" w14:textId="77777777" w:rsidR="00DD4C82" w:rsidRPr="005E105B" w:rsidRDefault="00DD4C82" w:rsidP="007268B1">
      <w:pPr>
        <w:rPr>
          <w:sz w:val="21"/>
          <w:szCs w:val="21"/>
        </w:rPr>
      </w:pPr>
    </w:p>
    <w:p w14:paraId="5559FB29" w14:textId="77777777" w:rsidR="00DD4C82" w:rsidRPr="005E105B" w:rsidRDefault="00DD4C82" w:rsidP="007268B1">
      <w:pPr>
        <w:rPr>
          <w:sz w:val="21"/>
          <w:szCs w:val="21"/>
        </w:rPr>
      </w:pPr>
    </w:p>
    <w:p w14:paraId="7DFF85B1" w14:textId="77777777" w:rsidR="00DD4C82" w:rsidRPr="005E105B" w:rsidRDefault="00DD4C82" w:rsidP="007268B1">
      <w:pPr>
        <w:rPr>
          <w:sz w:val="21"/>
          <w:szCs w:val="21"/>
        </w:rPr>
      </w:pPr>
    </w:p>
    <w:p w14:paraId="248C3D79" w14:textId="77777777" w:rsidR="00DD4C82" w:rsidRPr="005E105B" w:rsidRDefault="00DD4C82" w:rsidP="007268B1">
      <w:pPr>
        <w:rPr>
          <w:sz w:val="21"/>
          <w:szCs w:val="21"/>
        </w:rPr>
      </w:pPr>
    </w:p>
    <w:p w14:paraId="4B49A980" w14:textId="77777777" w:rsidR="00DD4C82" w:rsidRPr="005E105B" w:rsidRDefault="00DD4C82" w:rsidP="007268B1">
      <w:pPr>
        <w:rPr>
          <w:sz w:val="21"/>
          <w:szCs w:val="21"/>
        </w:rPr>
      </w:pPr>
    </w:p>
    <w:p w14:paraId="0E0C3FC8" w14:textId="77777777" w:rsidR="00F5328B" w:rsidRPr="005E105B" w:rsidRDefault="00F5328B" w:rsidP="007268B1">
      <w:pPr>
        <w:rPr>
          <w:sz w:val="21"/>
          <w:szCs w:val="21"/>
        </w:rPr>
      </w:pPr>
    </w:p>
    <w:p w14:paraId="39ADF4BB" w14:textId="77777777" w:rsidR="00297C7D" w:rsidRPr="005E105B" w:rsidRDefault="00297C7D" w:rsidP="007268B1">
      <w:pPr>
        <w:rPr>
          <w:sz w:val="21"/>
          <w:szCs w:val="21"/>
        </w:rPr>
      </w:pPr>
    </w:p>
    <w:p w14:paraId="4D828CD7" w14:textId="77777777" w:rsidR="00297C7D" w:rsidRPr="005E105B" w:rsidRDefault="00297C7D" w:rsidP="007268B1">
      <w:pPr>
        <w:rPr>
          <w:sz w:val="21"/>
          <w:szCs w:val="21"/>
        </w:rPr>
      </w:pPr>
    </w:p>
    <w:p w14:paraId="5F114AA2" w14:textId="77777777" w:rsidR="00297C7D" w:rsidRDefault="00297C7D" w:rsidP="007268B1">
      <w:pPr>
        <w:rPr>
          <w:sz w:val="21"/>
          <w:szCs w:val="21"/>
        </w:rPr>
      </w:pPr>
    </w:p>
    <w:p w14:paraId="634BA7D2" w14:textId="77777777" w:rsidR="005E105B" w:rsidRPr="005E105B" w:rsidRDefault="005E105B" w:rsidP="007268B1">
      <w:pPr>
        <w:rPr>
          <w:sz w:val="21"/>
          <w:szCs w:val="21"/>
        </w:rPr>
      </w:pPr>
    </w:p>
    <w:p w14:paraId="6F144BF5" w14:textId="77777777" w:rsidR="004260E8" w:rsidRDefault="004260E8" w:rsidP="00DD4C82">
      <w:pPr>
        <w:jc w:val="center"/>
        <w:rPr>
          <w:b/>
          <w:bCs/>
          <w:sz w:val="21"/>
          <w:szCs w:val="21"/>
        </w:rPr>
      </w:pPr>
    </w:p>
    <w:p w14:paraId="44B0583E" w14:textId="77777777" w:rsidR="006A78E8" w:rsidRDefault="006A78E8" w:rsidP="00DD4C82">
      <w:pPr>
        <w:jc w:val="center"/>
        <w:rPr>
          <w:b/>
          <w:bCs/>
          <w:sz w:val="21"/>
          <w:szCs w:val="21"/>
        </w:rPr>
      </w:pPr>
    </w:p>
    <w:p w14:paraId="01CE5A44" w14:textId="77777777" w:rsidR="006A78E8" w:rsidRDefault="006A78E8" w:rsidP="00DD4C82">
      <w:pPr>
        <w:jc w:val="center"/>
        <w:rPr>
          <w:b/>
          <w:bCs/>
          <w:sz w:val="21"/>
          <w:szCs w:val="21"/>
        </w:rPr>
      </w:pPr>
    </w:p>
    <w:p w14:paraId="6093668D" w14:textId="3C3614F2" w:rsidR="00DD4C82" w:rsidRPr="005E105B" w:rsidRDefault="009B47DB" w:rsidP="006A78E8">
      <w:pPr>
        <w:jc w:val="both"/>
        <w:rPr>
          <w:b/>
          <w:bCs/>
          <w:sz w:val="21"/>
          <w:szCs w:val="21"/>
        </w:rPr>
      </w:pPr>
      <w:r w:rsidRPr="005E105B">
        <w:rPr>
          <w:b/>
          <w:bCs/>
          <w:sz w:val="21"/>
          <w:szCs w:val="21"/>
        </w:rPr>
        <w:t>What is bullying?</w:t>
      </w:r>
    </w:p>
    <w:p w14:paraId="31CEEFBB" w14:textId="176D4E72" w:rsidR="009B47DB" w:rsidRPr="005E105B" w:rsidRDefault="009B47DB" w:rsidP="006A78E8">
      <w:pPr>
        <w:jc w:val="both"/>
        <w:rPr>
          <w:sz w:val="21"/>
          <w:szCs w:val="21"/>
        </w:rPr>
      </w:pPr>
      <w:r w:rsidRPr="005E105B">
        <w:rPr>
          <w:sz w:val="21"/>
          <w:szCs w:val="21"/>
        </w:rPr>
        <w:t xml:space="preserve">Some people may think of bullying as something that only happens in school.  It may be thought of as something that people eventually stop doing. The truth is , that bullying can happen even as an adult.  There are different kinds of bullying. </w:t>
      </w:r>
      <w:r w:rsidR="001F22FE" w:rsidRPr="005E105B">
        <w:rPr>
          <w:sz w:val="21"/>
          <w:szCs w:val="21"/>
        </w:rPr>
        <w:t>It includes</w:t>
      </w:r>
      <w:r w:rsidR="00FE4563" w:rsidRPr="005E105B">
        <w:rPr>
          <w:sz w:val="21"/>
          <w:szCs w:val="21"/>
        </w:rPr>
        <w:t xml:space="preserve"> physical, verbal, </w:t>
      </w:r>
      <w:r w:rsidR="009D3E76" w:rsidRPr="005E105B">
        <w:rPr>
          <w:sz w:val="21"/>
          <w:szCs w:val="21"/>
        </w:rPr>
        <w:t xml:space="preserve">emotional </w:t>
      </w:r>
      <w:r w:rsidR="00FE4563" w:rsidRPr="005E105B">
        <w:rPr>
          <w:sz w:val="21"/>
          <w:szCs w:val="21"/>
        </w:rPr>
        <w:t>and cyber.</w:t>
      </w:r>
    </w:p>
    <w:p w14:paraId="0A8F9D07" w14:textId="24AA8BAE" w:rsidR="00FE4563" w:rsidRPr="005E105B" w:rsidRDefault="00FE4563" w:rsidP="006A78E8">
      <w:pPr>
        <w:jc w:val="both"/>
        <w:rPr>
          <w:sz w:val="21"/>
          <w:szCs w:val="21"/>
        </w:rPr>
      </w:pPr>
      <w:r w:rsidRPr="005E105B">
        <w:rPr>
          <w:sz w:val="21"/>
          <w:szCs w:val="21"/>
        </w:rPr>
        <w:t xml:space="preserve">According to the anti-bullying alliance, bullying is </w:t>
      </w:r>
      <w:r w:rsidR="009D3E76" w:rsidRPr="005E105B">
        <w:rPr>
          <w:sz w:val="21"/>
          <w:szCs w:val="21"/>
        </w:rPr>
        <w:t xml:space="preserve">the repeated and intentional mistreatment of one group or a person , by another group or person where there is an imbalance of power.  Bullying can be physical or psychological and can happen in person or online. </w:t>
      </w:r>
    </w:p>
    <w:p w14:paraId="2C8B864F" w14:textId="789559D7" w:rsidR="009D3E76" w:rsidRPr="005E105B" w:rsidRDefault="009D3E76" w:rsidP="006A78E8">
      <w:pPr>
        <w:jc w:val="both"/>
        <w:rPr>
          <w:sz w:val="21"/>
          <w:szCs w:val="21"/>
        </w:rPr>
      </w:pPr>
      <w:r w:rsidRPr="005E105B">
        <w:rPr>
          <w:sz w:val="21"/>
          <w:szCs w:val="21"/>
        </w:rPr>
        <w:t>Bullying is often thought of as an individual targeting another individual.  However, research shows that there are usually multiple people involved in the bullying. These are the ringleader, target, assistant, reinforcer, bystander and defender.</w:t>
      </w:r>
    </w:p>
    <w:p w14:paraId="0935C36D" w14:textId="6CE67C5C" w:rsidR="009D3E76" w:rsidRPr="005E105B" w:rsidRDefault="009D3E76" w:rsidP="006A78E8">
      <w:pPr>
        <w:jc w:val="both"/>
        <w:rPr>
          <w:sz w:val="21"/>
          <w:szCs w:val="21"/>
        </w:rPr>
      </w:pPr>
      <w:r w:rsidRPr="005E105B">
        <w:rPr>
          <w:sz w:val="21"/>
          <w:szCs w:val="21"/>
        </w:rPr>
        <w:t xml:space="preserve">The ringleader is the one who is orchestrating the bullying. They will be the main offender. The target is the person or group who is being bullied. The assistant is the person who helps the ringleader but is not the leader. A reinforcer is someone who </w:t>
      </w:r>
      <w:r w:rsidR="00CF1C1E" w:rsidRPr="005E105B">
        <w:rPr>
          <w:sz w:val="21"/>
          <w:szCs w:val="21"/>
        </w:rPr>
        <w:t>supports the bullying that is taking place. They may laugh at what is happening or in some cases film the event.  The bystander is the one who is not part of the bullying but  does not get involved in stopping it. They are aware of what is going on  but choose to ignore the situation. This can be because they are afraid of being the next target.  The defender is someone who advocates for the person being bullied. They may intervene physically or support the victim in telling someone about it.</w:t>
      </w:r>
    </w:p>
    <w:p w14:paraId="3FC9A334" w14:textId="146C4715" w:rsidR="00272961" w:rsidRPr="005E105B" w:rsidRDefault="00272961" w:rsidP="006A78E8">
      <w:pPr>
        <w:jc w:val="both"/>
        <w:rPr>
          <w:sz w:val="21"/>
          <w:szCs w:val="21"/>
        </w:rPr>
      </w:pPr>
      <w:r w:rsidRPr="005E105B">
        <w:rPr>
          <w:sz w:val="21"/>
          <w:szCs w:val="21"/>
        </w:rPr>
        <w:t>The key thing to note, is that bullying is intentional and repetitive. When someone bullies, they are doing so because they want to cause distress to someone else.  Sometimes, a person might not realise that their behaviour is classed as bullying. For example, someone might make a comment to someone about something and that person is upset by it. The one who made the comment might not have meant offence, but it was perceived that way. The key thing is perception, not intention.</w:t>
      </w:r>
    </w:p>
    <w:p w14:paraId="1A6A61C5" w14:textId="1FF7032D" w:rsidR="00CF1C1E" w:rsidRPr="005E105B" w:rsidRDefault="00CF1C1E" w:rsidP="006A78E8">
      <w:pPr>
        <w:jc w:val="both"/>
        <w:rPr>
          <w:sz w:val="21"/>
          <w:szCs w:val="21"/>
        </w:rPr>
      </w:pPr>
      <w:r w:rsidRPr="005E105B">
        <w:rPr>
          <w:sz w:val="21"/>
          <w:szCs w:val="21"/>
        </w:rPr>
        <w:t>Adults may also feel concerned about reporting bullying. They may be afraid of causing  further problems by saying something.  They may also be apprehensive about potentially losing a friendship  or being targeted themselves if they speak out against what someone is doing .</w:t>
      </w:r>
    </w:p>
    <w:p w14:paraId="063C49A4" w14:textId="77777777" w:rsidR="00297C7D" w:rsidRPr="005E105B" w:rsidRDefault="00297C7D" w:rsidP="006A78E8">
      <w:pPr>
        <w:jc w:val="both"/>
        <w:rPr>
          <w:sz w:val="21"/>
          <w:szCs w:val="21"/>
        </w:rPr>
      </w:pPr>
    </w:p>
    <w:p w14:paraId="5C158929" w14:textId="77777777" w:rsidR="00CA67F8" w:rsidRPr="005E105B" w:rsidRDefault="00CA67F8" w:rsidP="006A78E8">
      <w:pPr>
        <w:jc w:val="both"/>
        <w:rPr>
          <w:b/>
          <w:bCs/>
          <w:sz w:val="21"/>
          <w:szCs w:val="21"/>
        </w:rPr>
      </w:pPr>
    </w:p>
    <w:p w14:paraId="2E4C43E6" w14:textId="77777777" w:rsidR="00CA67F8" w:rsidRPr="005E105B" w:rsidRDefault="00CA67F8" w:rsidP="00297C7D">
      <w:pPr>
        <w:jc w:val="center"/>
        <w:rPr>
          <w:b/>
          <w:bCs/>
          <w:sz w:val="21"/>
          <w:szCs w:val="21"/>
        </w:rPr>
      </w:pPr>
    </w:p>
    <w:p w14:paraId="2490490A" w14:textId="77777777" w:rsidR="00CA67F8" w:rsidRPr="005E105B" w:rsidRDefault="00CA67F8" w:rsidP="00297C7D">
      <w:pPr>
        <w:jc w:val="center"/>
        <w:rPr>
          <w:b/>
          <w:bCs/>
          <w:sz w:val="21"/>
          <w:szCs w:val="21"/>
        </w:rPr>
      </w:pPr>
    </w:p>
    <w:p w14:paraId="3FF0B9B4" w14:textId="77777777" w:rsidR="00CA67F8" w:rsidRPr="005E105B" w:rsidRDefault="00CA67F8" w:rsidP="00297C7D">
      <w:pPr>
        <w:jc w:val="center"/>
        <w:rPr>
          <w:b/>
          <w:bCs/>
          <w:sz w:val="21"/>
          <w:szCs w:val="21"/>
        </w:rPr>
      </w:pPr>
    </w:p>
    <w:p w14:paraId="535369AD" w14:textId="77777777" w:rsidR="00CA67F8" w:rsidRPr="005E105B" w:rsidRDefault="00CA67F8" w:rsidP="00297C7D">
      <w:pPr>
        <w:jc w:val="center"/>
        <w:rPr>
          <w:b/>
          <w:bCs/>
          <w:sz w:val="21"/>
          <w:szCs w:val="21"/>
        </w:rPr>
      </w:pPr>
    </w:p>
    <w:p w14:paraId="7BB7823D" w14:textId="77777777" w:rsidR="005E105B" w:rsidRDefault="005E105B" w:rsidP="00297C7D">
      <w:pPr>
        <w:jc w:val="center"/>
        <w:rPr>
          <w:b/>
          <w:bCs/>
          <w:sz w:val="21"/>
          <w:szCs w:val="21"/>
        </w:rPr>
      </w:pPr>
    </w:p>
    <w:p w14:paraId="5622B7D3" w14:textId="77777777" w:rsidR="005E105B" w:rsidRDefault="005E105B" w:rsidP="00297C7D">
      <w:pPr>
        <w:jc w:val="center"/>
        <w:rPr>
          <w:b/>
          <w:bCs/>
          <w:sz w:val="21"/>
          <w:szCs w:val="21"/>
        </w:rPr>
      </w:pPr>
    </w:p>
    <w:p w14:paraId="6381ABC2" w14:textId="77777777" w:rsidR="005E105B" w:rsidRDefault="005E105B" w:rsidP="00297C7D">
      <w:pPr>
        <w:jc w:val="center"/>
        <w:rPr>
          <w:b/>
          <w:bCs/>
          <w:sz w:val="21"/>
          <w:szCs w:val="21"/>
        </w:rPr>
      </w:pPr>
    </w:p>
    <w:p w14:paraId="23226E04" w14:textId="77777777" w:rsidR="002E6C3C" w:rsidRDefault="002E6C3C" w:rsidP="00297C7D">
      <w:pPr>
        <w:jc w:val="center"/>
        <w:rPr>
          <w:b/>
          <w:bCs/>
          <w:sz w:val="21"/>
          <w:szCs w:val="21"/>
        </w:rPr>
      </w:pPr>
    </w:p>
    <w:p w14:paraId="7FEF6390" w14:textId="77777777" w:rsidR="002E6C3C" w:rsidRDefault="002E6C3C" w:rsidP="00297C7D">
      <w:pPr>
        <w:jc w:val="center"/>
        <w:rPr>
          <w:b/>
          <w:bCs/>
          <w:sz w:val="21"/>
          <w:szCs w:val="21"/>
        </w:rPr>
      </w:pPr>
    </w:p>
    <w:p w14:paraId="7925ECB8" w14:textId="486DB185" w:rsidR="00297C7D" w:rsidRPr="005E105B" w:rsidRDefault="00297C7D" w:rsidP="00297C7D">
      <w:pPr>
        <w:jc w:val="center"/>
        <w:rPr>
          <w:b/>
          <w:bCs/>
          <w:sz w:val="21"/>
          <w:szCs w:val="21"/>
        </w:rPr>
      </w:pPr>
      <w:r w:rsidRPr="005E105B">
        <w:rPr>
          <w:b/>
          <w:bCs/>
          <w:sz w:val="21"/>
          <w:szCs w:val="21"/>
        </w:rPr>
        <w:t xml:space="preserve">What </w:t>
      </w:r>
      <w:r w:rsidR="00C82A66">
        <w:rPr>
          <w:b/>
          <w:bCs/>
          <w:sz w:val="21"/>
          <w:szCs w:val="21"/>
        </w:rPr>
        <w:t>is not bullying?</w:t>
      </w:r>
    </w:p>
    <w:p w14:paraId="2ECBC61D" w14:textId="77777777" w:rsidR="00297C7D" w:rsidRPr="005E105B" w:rsidRDefault="00297C7D" w:rsidP="009B47DB">
      <w:pPr>
        <w:rPr>
          <w:sz w:val="21"/>
          <w:szCs w:val="21"/>
        </w:rPr>
      </w:pPr>
    </w:p>
    <w:p w14:paraId="0D83C31D" w14:textId="684D3ADA" w:rsidR="00CA67F8" w:rsidRPr="005E105B" w:rsidRDefault="00297C7D" w:rsidP="006A78E8">
      <w:pPr>
        <w:jc w:val="both"/>
        <w:rPr>
          <w:sz w:val="21"/>
          <w:szCs w:val="21"/>
        </w:rPr>
      </w:pPr>
      <w:r w:rsidRPr="005E105B">
        <w:rPr>
          <w:sz w:val="21"/>
          <w:szCs w:val="21"/>
        </w:rPr>
        <w:t xml:space="preserve">In the midst of dealing with bullying , it is important to establish what bullying is not. </w:t>
      </w:r>
    </w:p>
    <w:p w14:paraId="6DBB240E" w14:textId="1C8562F2" w:rsidR="00CA67F8" w:rsidRPr="005E105B" w:rsidRDefault="00CA67F8" w:rsidP="006A78E8">
      <w:pPr>
        <w:jc w:val="both"/>
        <w:rPr>
          <w:sz w:val="21"/>
          <w:szCs w:val="21"/>
        </w:rPr>
      </w:pPr>
      <w:r w:rsidRPr="005E105B">
        <w:rPr>
          <w:sz w:val="21"/>
          <w:szCs w:val="21"/>
        </w:rPr>
        <w:t>Bullying is not an action that only happens once. This does not mean that the behaviour is not dealt with. In this case  prevention is better than cure, and confronting it early means that it can be prevented from getting worse.</w:t>
      </w:r>
    </w:p>
    <w:p w14:paraId="20D660DE" w14:textId="67DFCD50" w:rsidR="00297C7D" w:rsidRPr="005E105B" w:rsidRDefault="00297C7D" w:rsidP="006A78E8">
      <w:pPr>
        <w:jc w:val="both"/>
        <w:rPr>
          <w:sz w:val="21"/>
          <w:szCs w:val="21"/>
        </w:rPr>
      </w:pPr>
      <w:r w:rsidRPr="005E105B">
        <w:rPr>
          <w:sz w:val="21"/>
          <w:szCs w:val="21"/>
        </w:rPr>
        <w:t xml:space="preserve">Bullying is not a one-off argument. People will have differences of opinion and sometimes this might lead to an argument.  However, it is possible to have conflict that is healthy and constructive. It becomes bullying, when it is constant and is designed to wear someone down. </w:t>
      </w:r>
    </w:p>
    <w:p w14:paraId="562527B4" w14:textId="16122C61" w:rsidR="00CA67F8" w:rsidRPr="005E105B" w:rsidRDefault="00297C7D" w:rsidP="006A78E8">
      <w:pPr>
        <w:jc w:val="both"/>
        <w:rPr>
          <w:sz w:val="21"/>
          <w:szCs w:val="21"/>
        </w:rPr>
      </w:pPr>
      <w:r w:rsidRPr="005E105B">
        <w:rPr>
          <w:sz w:val="21"/>
          <w:szCs w:val="21"/>
        </w:rPr>
        <w:t xml:space="preserve">Bullying is not someone being called out for their behaviour. </w:t>
      </w:r>
      <w:r w:rsidR="00CA67F8" w:rsidRPr="005E105B">
        <w:rPr>
          <w:sz w:val="21"/>
          <w:szCs w:val="21"/>
        </w:rPr>
        <w:t xml:space="preserve">As Christians we are told to speak to our brethren if we see them doing something wrong. It is vital that when we are spoken to about something that we take it graciously.  It is also important that the message is delivered in a gracious manner.  </w:t>
      </w:r>
    </w:p>
    <w:p w14:paraId="20F21D4A" w14:textId="087661AF" w:rsidR="00CA67F8" w:rsidRPr="005E105B" w:rsidRDefault="00CA67F8" w:rsidP="006A78E8">
      <w:pPr>
        <w:jc w:val="both"/>
        <w:rPr>
          <w:sz w:val="21"/>
          <w:szCs w:val="21"/>
        </w:rPr>
      </w:pPr>
      <w:r w:rsidRPr="005E105B">
        <w:rPr>
          <w:sz w:val="21"/>
          <w:szCs w:val="21"/>
        </w:rPr>
        <w:t xml:space="preserve">Bullying is not sin being called out from the pulpit. It is the duty of the one ministering to call out sin from the pulpit.  </w:t>
      </w:r>
      <w:r w:rsidR="006A78E8">
        <w:rPr>
          <w:sz w:val="21"/>
          <w:szCs w:val="21"/>
        </w:rPr>
        <w:t>This will not be done in a way that calls out anyone within the church by name, as a means of humiliating them.</w:t>
      </w:r>
    </w:p>
    <w:p w14:paraId="34FA3B62" w14:textId="77777777" w:rsidR="00CA67F8" w:rsidRPr="00CA67F8" w:rsidRDefault="00CA67F8" w:rsidP="006A78E8">
      <w:pPr>
        <w:jc w:val="both"/>
        <w:rPr>
          <w:sz w:val="21"/>
          <w:szCs w:val="21"/>
        </w:rPr>
      </w:pPr>
      <w:r w:rsidRPr="00CA67F8">
        <w:rPr>
          <w:sz w:val="21"/>
          <w:szCs w:val="21"/>
        </w:rPr>
        <w:t>It should also be noted that church discipline (which applies only to church members) is not to be classed as bullying. Church discipline is carried out when an individual chooses to continually not adhere to the rules of the church, which they agreed to when they joined. The removal of privileges including the Lords Supper and serving in the church are carried out when all other attempts to deal with the situation have been exhausted.  As a church, excommunication or exclusion is used as a last resort after a  member has refused to change their behaviour.</w:t>
      </w:r>
    </w:p>
    <w:p w14:paraId="702246D2" w14:textId="77777777" w:rsidR="00CA67F8" w:rsidRPr="005E105B" w:rsidRDefault="00CA67F8" w:rsidP="006A78E8">
      <w:pPr>
        <w:jc w:val="both"/>
        <w:rPr>
          <w:sz w:val="21"/>
          <w:szCs w:val="21"/>
        </w:rPr>
      </w:pPr>
    </w:p>
    <w:p w14:paraId="23656AC4" w14:textId="77777777" w:rsidR="00CA67F8" w:rsidRPr="005E105B" w:rsidRDefault="00CA67F8" w:rsidP="006A78E8">
      <w:pPr>
        <w:jc w:val="both"/>
        <w:rPr>
          <w:sz w:val="21"/>
          <w:szCs w:val="21"/>
        </w:rPr>
      </w:pPr>
    </w:p>
    <w:p w14:paraId="791FFBD1" w14:textId="77777777" w:rsidR="00CA67F8" w:rsidRPr="005E105B" w:rsidRDefault="00CA67F8" w:rsidP="009B47DB">
      <w:pPr>
        <w:rPr>
          <w:sz w:val="21"/>
          <w:szCs w:val="21"/>
        </w:rPr>
      </w:pPr>
    </w:p>
    <w:p w14:paraId="0A8EB7A2" w14:textId="77777777" w:rsidR="00CA67F8" w:rsidRPr="005E105B" w:rsidRDefault="00CA67F8" w:rsidP="009B47DB">
      <w:pPr>
        <w:rPr>
          <w:sz w:val="21"/>
          <w:szCs w:val="21"/>
        </w:rPr>
      </w:pPr>
    </w:p>
    <w:p w14:paraId="23379B6D" w14:textId="77777777" w:rsidR="00CA67F8" w:rsidRPr="005E105B" w:rsidRDefault="00CA67F8" w:rsidP="009B47DB">
      <w:pPr>
        <w:rPr>
          <w:sz w:val="21"/>
          <w:szCs w:val="21"/>
        </w:rPr>
      </w:pPr>
    </w:p>
    <w:p w14:paraId="1DCFF9A7" w14:textId="77777777" w:rsidR="00CA67F8" w:rsidRPr="005E105B" w:rsidRDefault="00CA67F8" w:rsidP="009B47DB">
      <w:pPr>
        <w:rPr>
          <w:sz w:val="21"/>
          <w:szCs w:val="21"/>
        </w:rPr>
      </w:pPr>
    </w:p>
    <w:p w14:paraId="4ED269F6" w14:textId="77777777" w:rsidR="00CA67F8" w:rsidRPr="005E105B" w:rsidRDefault="00CA67F8" w:rsidP="009B47DB">
      <w:pPr>
        <w:rPr>
          <w:sz w:val="21"/>
          <w:szCs w:val="21"/>
        </w:rPr>
      </w:pPr>
    </w:p>
    <w:p w14:paraId="70BF7B23" w14:textId="77777777" w:rsidR="00CA67F8" w:rsidRPr="005E105B" w:rsidRDefault="00CA67F8" w:rsidP="009B47DB">
      <w:pPr>
        <w:rPr>
          <w:sz w:val="21"/>
          <w:szCs w:val="21"/>
        </w:rPr>
      </w:pPr>
    </w:p>
    <w:p w14:paraId="4C9BBF9B" w14:textId="77777777" w:rsidR="00CA67F8" w:rsidRPr="005E105B" w:rsidRDefault="00CA67F8" w:rsidP="009B47DB">
      <w:pPr>
        <w:rPr>
          <w:sz w:val="21"/>
          <w:szCs w:val="21"/>
        </w:rPr>
      </w:pPr>
    </w:p>
    <w:p w14:paraId="738354B8" w14:textId="77777777" w:rsidR="00CA67F8" w:rsidRPr="005E105B" w:rsidRDefault="00CA67F8" w:rsidP="009B47DB">
      <w:pPr>
        <w:rPr>
          <w:sz w:val="21"/>
          <w:szCs w:val="21"/>
        </w:rPr>
      </w:pPr>
    </w:p>
    <w:p w14:paraId="4EAB5C8A" w14:textId="77777777" w:rsidR="00CA67F8" w:rsidRPr="005E105B" w:rsidRDefault="00CA67F8" w:rsidP="009B47DB">
      <w:pPr>
        <w:rPr>
          <w:sz w:val="21"/>
          <w:szCs w:val="21"/>
        </w:rPr>
      </w:pPr>
    </w:p>
    <w:p w14:paraId="5F59A12A" w14:textId="77777777" w:rsidR="00CA67F8" w:rsidRPr="005E105B" w:rsidRDefault="00CA67F8" w:rsidP="009B47DB">
      <w:pPr>
        <w:rPr>
          <w:sz w:val="21"/>
          <w:szCs w:val="21"/>
        </w:rPr>
      </w:pPr>
    </w:p>
    <w:p w14:paraId="268DE468" w14:textId="77777777" w:rsidR="009D3E76" w:rsidRPr="005E105B" w:rsidRDefault="009D3E76" w:rsidP="009B47DB">
      <w:pPr>
        <w:rPr>
          <w:sz w:val="21"/>
          <w:szCs w:val="21"/>
        </w:rPr>
      </w:pPr>
    </w:p>
    <w:p w14:paraId="6B3CB72F" w14:textId="0A0A6323" w:rsidR="00272961" w:rsidRPr="005E105B" w:rsidRDefault="00272961" w:rsidP="00272961">
      <w:pPr>
        <w:jc w:val="center"/>
        <w:rPr>
          <w:b/>
          <w:bCs/>
          <w:sz w:val="21"/>
          <w:szCs w:val="21"/>
        </w:rPr>
      </w:pPr>
      <w:r w:rsidRPr="005E105B">
        <w:rPr>
          <w:b/>
          <w:bCs/>
          <w:sz w:val="21"/>
          <w:szCs w:val="21"/>
        </w:rPr>
        <w:t>Types of bullying</w:t>
      </w:r>
      <w:r w:rsidR="00DF2E0E" w:rsidRPr="005E105B">
        <w:rPr>
          <w:b/>
          <w:bCs/>
          <w:sz w:val="21"/>
          <w:szCs w:val="21"/>
        </w:rPr>
        <w:t xml:space="preserve"> and their signs</w:t>
      </w:r>
    </w:p>
    <w:p w14:paraId="38D1F8AE" w14:textId="77777777" w:rsidR="00272961" w:rsidRPr="005E105B" w:rsidRDefault="00272961" w:rsidP="00272961">
      <w:pPr>
        <w:jc w:val="center"/>
        <w:rPr>
          <w:b/>
          <w:bCs/>
          <w:sz w:val="21"/>
          <w:szCs w:val="21"/>
        </w:rPr>
      </w:pPr>
    </w:p>
    <w:p w14:paraId="68B09141" w14:textId="432F133D" w:rsidR="00272961" w:rsidRPr="005E105B" w:rsidRDefault="00272961" w:rsidP="00C82A66">
      <w:pPr>
        <w:jc w:val="both"/>
        <w:rPr>
          <w:b/>
          <w:bCs/>
          <w:sz w:val="21"/>
          <w:szCs w:val="21"/>
        </w:rPr>
      </w:pPr>
      <w:r w:rsidRPr="005E105B">
        <w:rPr>
          <w:b/>
          <w:bCs/>
          <w:sz w:val="21"/>
          <w:szCs w:val="21"/>
        </w:rPr>
        <w:t>Physical</w:t>
      </w:r>
    </w:p>
    <w:p w14:paraId="61429F1F" w14:textId="4E564F47" w:rsidR="00272961" w:rsidRPr="005E105B" w:rsidRDefault="00272961" w:rsidP="00C82A66">
      <w:pPr>
        <w:jc w:val="both"/>
        <w:rPr>
          <w:sz w:val="21"/>
          <w:szCs w:val="21"/>
        </w:rPr>
      </w:pPr>
      <w:r w:rsidRPr="005E105B">
        <w:rPr>
          <w:sz w:val="21"/>
          <w:szCs w:val="21"/>
        </w:rPr>
        <w:t>Physical bullying is where someone is deli</w:t>
      </w:r>
      <w:r w:rsidR="00DF2E0E" w:rsidRPr="005E105B">
        <w:rPr>
          <w:sz w:val="21"/>
          <w:szCs w:val="21"/>
        </w:rPr>
        <w:t>berately hit, kicks, punches, pushes , pokes or slaps another person.</w:t>
      </w:r>
      <w:r w:rsidR="0041652D" w:rsidRPr="005E105B">
        <w:rPr>
          <w:sz w:val="21"/>
          <w:szCs w:val="21"/>
        </w:rPr>
        <w:t xml:space="preserve"> </w:t>
      </w:r>
      <w:r w:rsidR="00F5328B" w:rsidRPr="005E105B">
        <w:rPr>
          <w:sz w:val="21"/>
          <w:szCs w:val="21"/>
        </w:rPr>
        <w:t>It also includes someone having their property deliberately damaged, stolen or broken.</w:t>
      </w:r>
    </w:p>
    <w:p w14:paraId="4AE6B1D2" w14:textId="0E9DD13D" w:rsidR="00DF2E0E" w:rsidRPr="005E105B" w:rsidRDefault="00DF2E0E" w:rsidP="00C82A66">
      <w:pPr>
        <w:jc w:val="both"/>
        <w:rPr>
          <w:sz w:val="21"/>
          <w:szCs w:val="21"/>
        </w:rPr>
      </w:pPr>
      <w:r w:rsidRPr="005E105B">
        <w:rPr>
          <w:sz w:val="21"/>
          <w:szCs w:val="21"/>
        </w:rPr>
        <w:t>In a case where a person accidentally trips someone up, or bumps into them accidentally this would not be classed as bullying.</w:t>
      </w:r>
    </w:p>
    <w:p w14:paraId="033CE011" w14:textId="293ABC3D" w:rsidR="00DF2E0E" w:rsidRPr="005E105B" w:rsidRDefault="00DF2E0E" w:rsidP="00C82A66">
      <w:pPr>
        <w:jc w:val="both"/>
        <w:rPr>
          <w:sz w:val="21"/>
          <w:szCs w:val="21"/>
        </w:rPr>
      </w:pPr>
      <w:r w:rsidRPr="005E105B">
        <w:rPr>
          <w:sz w:val="21"/>
          <w:szCs w:val="21"/>
        </w:rPr>
        <w:t xml:space="preserve">Physical bullying can be identified by things such as unexplained bruises or marks for which there are an inconsistent explanation. </w:t>
      </w:r>
    </w:p>
    <w:p w14:paraId="2C3AD8DB" w14:textId="50D7BF36" w:rsidR="0041652D" w:rsidRPr="005E105B" w:rsidRDefault="0041652D" w:rsidP="00C82A66">
      <w:pPr>
        <w:jc w:val="both"/>
        <w:rPr>
          <w:sz w:val="21"/>
          <w:szCs w:val="21"/>
        </w:rPr>
      </w:pPr>
      <w:r w:rsidRPr="005E105B">
        <w:rPr>
          <w:sz w:val="21"/>
          <w:szCs w:val="21"/>
        </w:rPr>
        <w:t>Unexplained bruises in the case of a vulnerable adult  would also be a safeguarding concern.</w:t>
      </w:r>
    </w:p>
    <w:p w14:paraId="13E95D23" w14:textId="0167E3F5" w:rsidR="002F2B85" w:rsidRPr="005E105B" w:rsidRDefault="002F2B85" w:rsidP="00C82A66">
      <w:pPr>
        <w:jc w:val="both"/>
        <w:rPr>
          <w:sz w:val="21"/>
          <w:szCs w:val="21"/>
        </w:rPr>
      </w:pPr>
      <w:r w:rsidRPr="005E105B">
        <w:rPr>
          <w:sz w:val="21"/>
          <w:szCs w:val="21"/>
        </w:rPr>
        <w:t>Some aspects of physical bullying would be classed as assault, making them a criminal offence.</w:t>
      </w:r>
    </w:p>
    <w:p w14:paraId="5D6AEDCB" w14:textId="7733CA95" w:rsidR="0041652D" w:rsidRPr="005E105B" w:rsidRDefault="0041652D" w:rsidP="00C82A66">
      <w:pPr>
        <w:jc w:val="both"/>
        <w:rPr>
          <w:b/>
          <w:bCs/>
          <w:sz w:val="21"/>
          <w:szCs w:val="21"/>
        </w:rPr>
      </w:pPr>
      <w:r w:rsidRPr="005E105B">
        <w:rPr>
          <w:b/>
          <w:bCs/>
          <w:sz w:val="21"/>
          <w:szCs w:val="21"/>
        </w:rPr>
        <w:t>Verbal</w:t>
      </w:r>
    </w:p>
    <w:p w14:paraId="3FDF24DE" w14:textId="5C8C83E8" w:rsidR="0041652D" w:rsidRPr="005E105B" w:rsidRDefault="0041652D" w:rsidP="00C82A66">
      <w:pPr>
        <w:jc w:val="both"/>
        <w:rPr>
          <w:sz w:val="21"/>
          <w:szCs w:val="21"/>
        </w:rPr>
      </w:pPr>
      <w:r w:rsidRPr="005E105B">
        <w:rPr>
          <w:sz w:val="21"/>
          <w:szCs w:val="21"/>
        </w:rPr>
        <w:t xml:space="preserve">Verbal bullying  is </w:t>
      </w:r>
      <w:r w:rsidR="00A06F0A" w:rsidRPr="005E105B">
        <w:rPr>
          <w:sz w:val="21"/>
          <w:szCs w:val="21"/>
        </w:rPr>
        <w:t>when someone constantly slanders, ridicules or maligns a person or a group of people. It also involves abusive language , swearing and offensive remarks. This can happen in public or private.</w:t>
      </w:r>
    </w:p>
    <w:p w14:paraId="30EB8743" w14:textId="43A72566" w:rsidR="00A06F0A" w:rsidRPr="005E105B" w:rsidRDefault="00A06F0A" w:rsidP="00C82A66">
      <w:pPr>
        <w:jc w:val="both"/>
        <w:rPr>
          <w:sz w:val="21"/>
          <w:szCs w:val="21"/>
        </w:rPr>
      </w:pPr>
      <w:r w:rsidRPr="005E105B">
        <w:rPr>
          <w:sz w:val="21"/>
          <w:szCs w:val="21"/>
        </w:rPr>
        <w:t>The intent of this behaviour, is to frighten and intimidate the victim.  Verbal bullying can also include threatening to harm someone , calling someone names and taunting them.</w:t>
      </w:r>
      <w:r w:rsidR="00320F12" w:rsidRPr="005E105B">
        <w:rPr>
          <w:sz w:val="21"/>
          <w:szCs w:val="21"/>
        </w:rPr>
        <w:t xml:space="preserve"> This is done with the express intention of lowering a person’s self-esteem and making them feel worthless.</w:t>
      </w:r>
    </w:p>
    <w:p w14:paraId="09A9940D" w14:textId="08DCC379" w:rsidR="00A06F0A" w:rsidRPr="005E105B" w:rsidRDefault="00A06F0A" w:rsidP="00C82A66">
      <w:pPr>
        <w:jc w:val="both"/>
        <w:rPr>
          <w:sz w:val="21"/>
          <w:szCs w:val="21"/>
        </w:rPr>
      </w:pPr>
      <w:r w:rsidRPr="005E105B">
        <w:rPr>
          <w:sz w:val="21"/>
          <w:szCs w:val="21"/>
        </w:rPr>
        <w:t xml:space="preserve">Sometimes, a person might make a joke or comment about another person without intending to hurt them. However, the other person might be upset by this even if was unintentional. In this situation, the person who made the joke or comment should be mindful of their words and not make those jokes or comments if they are going to cause upset. It might not be anything to the person who is saying it, but </w:t>
      </w:r>
      <w:r w:rsidR="00320F12" w:rsidRPr="005E105B">
        <w:rPr>
          <w:sz w:val="21"/>
          <w:szCs w:val="21"/>
        </w:rPr>
        <w:t>where it has caused offence, this needs to be resolved.</w:t>
      </w:r>
    </w:p>
    <w:p w14:paraId="7CFBD78C" w14:textId="2F1A3604" w:rsidR="00320F12" w:rsidRPr="005E105B" w:rsidRDefault="00320F12" w:rsidP="00C82A66">
      <w:pPr>
        <w:jc w:val="both"/>
        <w:rPr>
          <w:b/>
          <w:bCs/>
          <w:sz w:val="21"/>
          <w:szCs w:val="21"/>
        </w:rPr>
      </w:pPr>
      <w:r w:rsidRPr="005E105B">
        <w:rPr>
          <w:b/>
          <w:bCs/>
          <w:sz w:val="21"/>
          <w:szCs w:val="21"/>
        </w:rPr>
        <w:t>Cyber bullying</w:t>
      </w:r>
    </w:p>
    <w:p w14:paraId="4CE09231" w14:textId="2DBC459E" w:rsidR="00A06F0A" w:rsidRPr="005E105B" w:rsidRDefault="00320F12" w:rsidP="00C82A66">
      <w:pPr>
        <w:jc w:val="both"/>
        <w:rPr>
          <w:sz w:val="21"/>
          <w:szCs w:val="21"/>
        </w:rPr>
      </w:pPr>
      <w:r w:rsidRPr="005E105B">
        <w:rPr>
          <w:sz w:val="21"/>
          <w:szCs w:val="21"/>
        </w:rPr>
        <w:t>Cyber bullying is bullying that takes place online. It can happen on social media, through emails, text messages, online comments and gaming sites. The bullying can be perpetrated by someone the victim knows, or it can be anonymous.</w:t>
      </w:r>
    </w:p>
    <w:p w14:paraId="41C16087" w14:textId="724D4B87" w:rsidR="00320F12" w:rsidRPr="005E105B" w:rsidRDefault="00320F12" w:rsidP="00C82A66">
      <w:pPr>
        <w:jc w:val="both"/>
        <w:rPr>
          <w:sz w:val="21"/>
          <w:szCs w:val="21"/>
        </w:rPr>
      </w:pPr>
      <w:r w:rsidRPr="005E105B">
        <w:rPr>
          <w:sz w:val="21"/>
          <w:szCs w:val="21"/>
        </w:rPr>
        <w:t xml:space="preserve">Cyber bullying is particularly intimidating because it brings bullying right into a </w:t>
      </w:r>
      <w:r w:rsidR="009502C9" w:rsidRPr="005E105B">
        <w:rPr>
          <w:sz w:val="21"/>
          <w:szCs w:val="21"/>
        </w:rPr>
        <w:t>person’s</w:t>
      </w:r>
      <w:r w:rsidRPr="005E105B">
        <w:rPr>
          <w:sz w:val="21"/>
          <w:szCs w:val="21"/>
        </w:rPr>
        <w:t xml:space="preserve"> home. A person might get sent threatenin</w:t>
      </w:r>
      <w:r w:rsidR="00D16BEA" w:rsidRPr="005E105B">
        <w:rPr>
          <w:sz w:val="21"/>
          <w:szCs w:val="21"/>
        </w:rPr>
        <w:t xml:space="preserve">g, offensive or </w:t>
      </w:r>
      <w:r w:rsidRPr="005E105B">
        <w:rPr>
          <w:sz w:val="21"/>
          <w:szCs w:val="21"/>
        </w:rPr>
        <w:t xml:space="preserve"> abusive emails and texts. </w:t>
      </w:r>
      <w:r w:rsidR="00D16BEA" w:rsidRPr="005E105B">
        <w:rPr>
          <w:sz w:val="21"/>
          <w:szCs w:val="21"/>
        </w:rPr>
        <w:t xml:space="preserve">They may also be verbally attacked in the comments section of a social media post or have rumours spread about them online. </w:t>
      </w:r>
    </w:p>
    <w:p w14:paraId="26E730B6" w14:textId="62D8A013" w:rsidR="00D16BEA" w:rsidRPr="005E105B" w:rsidRDefault="00D16BEA" w:rsidP="00C82A66">
      <w:pPr>
        <w:jc w:val="both"/>
        <w:rPr>
          <w:sz w:val="21"/>
          <w:szCs w:val="21"/>
        </w:rPr>
      </w:pPr>
      <w:r w:rsidRPr="005E105B">
        <w:rPr>
          <w:sz w:val="21"/>
          <w:szCs w:val="21"/>
        </w:rPr>
        <w:t>Cyber bullies may also hack into someone’s social media account and impersonate them. This could mean for example hacking into their Facebook account and posting things which are upsetting.</w:t>
      </w:r>
    </w:p>
    <w:p w14:paraId="2FFFC35E" w14:textId="6542D2C4" w:rsidR="00D16BEA" w:rsidRPr="005E105B" w:rsidRDefault="00D16BEA" w:rsidP="00C82A66">
      <w:pPr>
        <w:jc w:val="both"/>
        <w:rPr>
          <w:sz w:val="21"/>
          <w:szCs w:val="21"/>
        </w:rPr>
      </w:pPr>
      <w:r w:rsidRPr="005E105B">
        <w:rPr>
          <w:sz w:val="21"/>
          <w:szCs w:val="21"/>
        </w:rPr>
        <w:t xml:space="preserve">A person may also become a victim of cyberstalking , where they will be sent intimidating messages on a regular basis.  </w:t>
      </w:r>
    </w:p>
    <w:p w14:paraId="44057B87" w14:textId="69F158C6" w:rsidR="00D16BEA" w:rsidRPr="005E105B" w:rsidRDefault="00D16BEA" w:rsidP="00C82A66">
      <w:pPr>
        <w:jc w:val="both"/>
        <w:rPr>
          <w:sz w:val="21"/>
          <w:szCs w:val="21"/>
        </w:rPr>
      </w:pPr>
      <w:r w:rsidRPr="005E105B">
        <w:rPr>
          <w:sz w:val="21"/>
          <w:szCs w:val="21"/>
        </w:rPr>
        <w:t>Another aspect of cyberbullying is where a person is purposefully left out of online social interactions, for example group chats , gaming groups etc.</w:t>
      </w:r>
    </w:p>
    <w:p w14:paraId="538ABE48" w14:textId="143BE3B3" w:rsidR="00D16BEA" w:rsidRPr="005E105B" w:rsidRDefault="00D16BEA" w:rsidP="00C82A66">
      <w:pPr>
        <w:jc w:val="both"/>
        <w:rPr>
          <w:sz w:val="21"/>
          <w:szCs w:val="21"/>
        </w:rPr>
      </w:pPr>
      <w:r w:rsidRPr="005E105B">
        <w:rPr>
          <w:sz w:val="21"/>
          <w:szCs w:val="21"/>
        </w:rPr>
        <w:t>An adult who has learning difficulties may be more vulnerable to online bullying , as they might not be aware that they are being targeted.</w:t>
      </w:r>
    </w:p>
    <w:p w14:paraId="4C74F59D" w14:textId="143F6F35" w:rsidR="00D16BEA" w:rsidRPr="005E105B" w:rsidRDefault="00D16BEA" w:rsidP="00C82A66">
      <w:pPr>
        <w:jc w:val="both"/>
        <w:rPr>
          <w:sz w:val="21"/>
          <w:szCs w:val="21"/>
        </w:rPr>
      </w:pPr>
      <w:r w:rsidRPr="005E105B">
        <w:rPr>
          <w:sz w:val="21"/>
          <w:szCs w:val="21"/>
        </w:rPr>
        <w:t xml:space="preserve">It is important to be aware of what we are posting online. Behind online accounts, there are real people who can be hurt by what is posted. Once something is posted online to Facebook </w:t>
      </w:r>
      <w:r w:rsidR="000F008E">
        <w:rPr>
          <w:sz w:val="21"/>
          <w:szCs w:val="21"/>
        </w:rPr>
        <w:t xml:space="preserve">, </w:t>
      </w:r>
      <w:r w:rsidRPr="005E105B">
        <w:rPr>
          <w:sz w:val="21"/>
          <w:szCs w:val="21"/>
        </w:rPr>
        <w:t>Instagram or any other social media site, it can’t be taken back.</w:t>
      </w:r>
      <w:r w:rsidR="00AA5494" w:rsidRPr="005E105B">
        <w:rPr>
          <w:sz w:val="21"/>
          <w:szCs w:val="21"/>
        </w:rPr>
        <w:t xml:space="preserve"> Before posting anything online, you should ask yourself ‘is it true?’ , ‘is it kind?’ and ‘is it honest?’ If it does not cover these areas, then it should not be posted. Words can do real damage to people and cause them a lot of stress. Spreading rumours about a person or a group of people can have consequences that reach further than you may have anticipated.</w:t>
      </w:r>
    </w:p>
    <w:p w14:paraId="53115EA7" w14:textId="2D765DF9" w:rsidR="00AA5494" w:rsidRPr="005E105B" w:rsidRDefault="00AA5494" w:rsidP="00C82A66">
      <w:pPr>
        <w:jc w:val="both"/>
        <w:rPr>
          <w:sz w:val="21"/>
          <w:szCs w:val="21"/>
        </w:rPr>
      </w:pPr>
      <w:r w:rsidRPr="005E105B">
        <w:rPr>
          <w:sz w:val="21"/>
          <w:szCs w:val="21"/>
        </w:rPr>
        <w:t xml:space="preserve">It </w:t>
      </w:r>
      <w:r w:rsidR="001B0F01" w:rsidRPr="005E105B">
        <w:rPr>
          <w:sz w:val="21"/>
          <w:szCs w:val="21"/>
        </w:rPr>
        <w:t>I</w:t>
      </w:r>
      <w:r w:rsidRPr="005E105B">
        <w:rPr>
          <w:sz w:val="21"/>
          <w:szCs w:val="21"/>
        </w:rPr>
        <w:t>s also worth noting that even if someone posts something anonymously or uses a fake profile, it is still possible for them to be found out. People who do this hide behind a screen because it makes them feel powerful.</w:t>
      </w:r>
    </w:p>
    <w:p w14:paraId="7D014E4E" w14:textId="596636CE" w:rsidR="00AA5494" w:rsidRPr="005E105B" w:rsidRDefault="00AA5494" w:rsidP="00C82A66">
      <w:pPr>
        <w:jc w:val="both"/>
        <w:rPr>
          <w:b/>
          <w:bCs/>
          <w:sz w:val="21"/>
          <w:szCs w:val="21"/>
        </w:rPr>
      </w:pPr>
      <w:r w:rsidRPr="005E105B">
        <w:rPr>
          <w:b/>
          <w:bCs/>
          <w:sz w:val="21"/>
          <w:szCs w:val="21"/>
        </w:rPr>
        <w:t>Emotional</w:t>
      </w:r>
    </w:p>
    <w:p w14:paraId="69DB6C7B" w14:textId="4BCC076A" w:rsidR="00AA5494" w:rsidRPr="005E105B" w:rsidRDefault="00AA5494" w:rsidP="00C82A66">
      <w:pPr>
        <w:jc w:val="both"/>
        <w:rPr>
          <w:sz w:val="21"/>
          <w:szCs w:val="21"/>
        </w:rPr>
      </w:pPr>
      <w:r w:rsidRPr="005E105B">
        <w:rPr>
          <w:sz w:val="21"/>
          <w:szCs w:val="21"/>
        </w:rPr>
        <w:t xml:space="preserve">Emotional bullying or psychological bullying , is a form of verbal bullying where a person is made to feel intimidated , helpless or afraid of another person. </w:t>
      </w:r>
    </w:p>
    <w:p w14:paraId="611E0B0B" w14:textId="7BA652ED" w:rsidR="00025415" w:rsidRPr="005E105B" w:rsidRDefault="00AA5494" w:rsidP="00C82A66">
      <w:pPr>
        <w:jc w:val="both"/>
        <w:rPr>
          <w:sz w:val="21"/>
          <w:szCs w:val="21"/>
        </w:rPr>
      </w:pPr>
      <w:r w:rsidRPr="005E105B">
        <w:rPr>
          <w:sz w:val="21"/>
          <w:szCs w:val="21"/>
        </w:rPr>
        <w:t xml:space="preserve">A person who is emotionally bullied may experience guilt-tripping , </w:t>
      </w:r>
      <w:r w:rsidR="000A54BF" w:rsidRPr="005E105B">
        <w:rPr>
          <w:sz w:val="21"/>
          <w:szCs w:val="21"/>
        </w:rPr>
        <w:t>being put-down, having their privacy invaded, being excluded from groups or being ordered around as though they are beneath them.</w:t>
      </w:r>
      <w:r w:rsidR="00F5328B" w:rsidRPr="005E105B">
        <w:rPr>
          <w:sz w:val="21"/>
          <w:szCs w:val="21"/>
        </w:rPr>
        <w:t xml:space="preserve"> </w:t>
      </w:r>
    </w:p>
    <w:p w14:paraId="07C6F436" w14:textId="3B52ED91" w:rsidR="000A54BF" w:rsidRPr="005E105B" w:rsidRDefault="000A54BF" w:rsidP="00C82A66">
      <w:pPr>
        <w:jc w:val="both"/>
        <w:rPr>
          <w:sz w:val="21"/>
          <w:szCs w:val="21"/>
        </w:rPr>
      </w:pPr>
      <w:r w:rsidRPr="005E105B">
        <w:rPr>
          <w:sz w:val="21"/>
          <w:szCs w:val="21"/>
        </w:rPr>
        <w:t>This can lead to a person feeling isolated, depressed and have poor physical health from the stress caused by how they are treated.</w:t>
      </w:r>
    </w:p>
    <w:p w14:paraId="0F5F306E" w14:textId="77777777" w:rsidR="00F5328B" w:rsidRPr="005E105B" w:rsidRDefault="00F5328B" w:rsidP="00C82A66">
      <w:pPr>
        <w:jc w:val="both"/>
        <w:rPr>
          <w:sz w:val="21"/>
          <w:szCs w:val="21"/>
        </w:rPr>
      </w:pPr>
    </w:p>
    <w:p w14:paraId="71DE5D5B" w14:textId="77777777" w:rsidR="00F5328B" w:rsidRPr="005E105B" w:rsidRDefault="00F5328B" w:rsidP="00272961">
      <w:pPr>
        <w:rPr>
          <w:sz w:val="21"/>
          <w:szCs w:val="21"/>
        </w:rPr>
      </w:pPr>
    </w:p>
    <w:p w14:paraId="5D24D8DC" w14:textId="77777777" w:rsidR="00F5328B" w:rsidRPr="005E105B" w:rsidRDefault="00F5328B" w:rsidP="00272961">
      <w:pPr>
        <w:rPr>
          <w:sz w:val="21"/>
          <w:szCs w:val="21"/>
        </w:rPr>
      </w:pPr>
    </w:p>
    <w:p w14:paraId="49EC1974" w14:textId="77777777" w:rsidR="00F5328B" w:rsidRPr="005E105B" w:rsidRDefault="00F5328B" w:rsidP="00272961">
      <w:pPr>
        <w:rPr>
          <w:sz w:val="21"/>
          <w:szCs w:val="21"/>
        </w:rPr>
      </w:pPr>
    </w:p>
    <w:p w14:paraId="7242F92A" w14:textId="77777777" w:rsidR="00F5328B" w:rsidRPr="005E105B" w:rsidRDefault="00F5328B" w:rsidP="00272961">
      <w:pPr>
        <w:rPr>
          <w:sz w:val="21"/>
          <w:szCs w:val="21"/>
        </w:rPr>
      </w:pPr>
    </w:p>
    <w:p w14:paraId="396EBD0A" w14:textId="77777777" w:rsidR="00F5328B" w:rsidRPr="005E105B" w:rsidRDefault="00F5328B" w:rsidP="00272961">
      <w:pPr>
        <w:rPr>
          <w:sz w:val="21"/>
          <w:szCs w:val="21"/>
        </w:rPr>
      </w:pPr>
    </w:p>
    <w:p w14:paraId="6B93DE4F" w14:textId="77777777" w:rsidR="00F5328B" w:rsidRPr="005E105B" w:rsidRDefault="00F5328B" w:rsidP="00272961">
      <w:pPr>
        <w:rPr>
          <w:sz w:val="21"/>
          <w:szCs w:val="21"/>
        </w:rPr>
      </w:pPr>
    </w:p>
    <w:p w14:paraId="18F52B02" w14:textId="77777777" w:rsidR="00CA67F8" w:rsidRPr="005E105B" w:rsidRDefault="00CA67F8" w:rsidP="00F5328B">
      <w:pPr>
        <w:jc w:val="center"/>
        <w:rPr>
          <w:b/>
          <w:bCs/>
          <w:sz w:val="21"/>
          <w:szCs w:val="21"/>
        </w:rPr>
      </w:pPr>
    </w:p>
    <w:p w14:paraId="249D8643" w14:textId="77777777" w:rsidR="005E105B" w:rsidRDefault="005E105B" w:rsidP="00F5328B">
      <w:pPr>
        <w:jc w:val="center"/>
        <w:rPr>
          <w:b/>
          <w:bCs/>
          <w:sz w:val="21"/>
          <w:szCs w:val="21"/>
        </w:rPr>
      </w:pPr>
    </w:p>
    <w:p w14:paraId="5AF04D61" w14:textId="77777777" w:rsidR="005E105B" w:rsidRDefault="005E105B" w:rsidP="00F5328B">
      <w:pPr>
        <w:jc w:val="center"/>
        <w:rPr>
          <w:b/>
          <w:bCs/>
          <w:sz w:val="21"/>
          <w:szCs w:val="21"/>
        </w:rPr>
      </w:pPr>
    </w:p>
    <w:p w14:paraId="4856D022" w14:textId="77777777" w:rsidR="005E105B" w:rsidRDefault="005E105B" w:rsidP="00F5328B">
      <w:pPr>
        <w:jc w:val="center"/>
        <w:rPr>
          <w:b/>
          <w:bCs/>
          <w:sz w:val="21"/>
          <w:szCs w:val="21"/>
        </w:rPr>
      </w:pPr>
    </w:p>
    <w:p w14:paraId="3046AC11" w14:textId="77777777" w:rsidR="005E105B" w:rsidRDefault="005E105B" w:rsidP="00F5328B">
      <w:pPr>
        <w:jc w:val="center"/>
        <w:rPr>
          <w:b/>
          <w:bCs/>
          <w:sz w:val="21"/>
          <w:szCs w:val="21"/>
        </w:rPr>
      </w:pPr>
    </w:p>
    <w:p w14:paraId="1EA4C343" w14:textId="77777777" w:rsidR="005E105B" w:rsidRDefault="005E105B" w:rsidP="00F5328B">
      <w:pPr>
        <w:jc w:val="center"/>
        <w:rPr>
          <w:b/>
          <w:bCs/>
          <w:sz w:val="21"/>
          <w:szCs w:val="21"/>
        </w:rPr>
      </w:pPr>
    </w:p>
    <w:p w14:paraId="2040942B" w14:textId="77777777" w:rsidR="00C82A66" w:rsidRDefault="00C82A66" w:rsidP="00F5328B">
      <w:pPr>
        <w:jc w:val="center"/>
        <w:rPr>
          <w:b/>
          <w:bCs/>
          <w:sz w:val="21"/>
          <w:szCs w:val="21"/>
        </w:rPr>
      </w:pPr>
    </w:p>
    <w:p w14:paraId="394C5E46" w14:textId="77777777" w:rsidR="00C82A66" w:rsidRDefault="00C82A66" w:rsidP="00F5328B">
      <w:pPr>
        <w:jc w:val="center"/>
        <w:rPr>
          <w:b/>
          <w:bCs/>
          <w:sz w:val="21"/>
          <w:szCs w:val="21"/>
        </w:rPr>
      </w:pPr>
    </w:p>
    <w:p w14:paraId="694AB813" w14:textId="77777777" w:rsidR="00C82A66" w:rsidRDefault="00C82A66" w:rsidP="00F5328B">
      <w:pPr>
        <w:jc w:val="center"/>
        <w:rPr>
          <w:b/>
          <w:bCs/>
          <w:sz w:val="21"/>
          <w:szCs w:val="21"/>
        </w:rPr>
      </w:pPr>
    </w:p>
    <w:p w14:paraId="3B915FE9" w14:textId="41C97999" w:rsidR="00F5328B" w:rsidRPr="005E105B" w:rsidRDefault="00025415" w:rsidP="00F5328B">
      <w:pPr>
        <w:jc w:val="center"/>
        <w:rPr>
          <w:b/>
          <w:bCs/>
          <w:sz w:val="21"/>
          <w:szCs w:val="21"/>
        </w:rPr>
      </w:pPr>
      <w:r w:rsidRPr="005E105B">
        <w:rPr>
          <w:b/>
          <w:bCs/>
          <w:sz w:val="21"/>
          <w:szCs w:val="21"/>
        </w:rPr>
        <w:t>Harassment</w:t>
      </w:r>
    </w:p>
    <w:p w14:paraId="33E045D5" w14:textId="70AC75F1" w:rsidR="00F5328B" w:rsidRPr="005E105B" w:rsidRDefault="0038453C" w:rsidP="00C82A66">
      <w:pPr>
        <w:jc w:val="both"/>
        <w:rPr>
          <w:b/>
          <w:bCs/>
          <w:sz w:val="21"/>
          <w:szCs w:val="21"/>
        </w:rPr>
      </w:pPr>
      <w:r w:rsidRPr="005E105B">
        <w:rPr>
          <w:b/>
          <w:bCs/>
          <w:sz w:val="21"/>
          <w:szCs w:val="21"/>
        </w:rPr>
        <w:t>What is harassment?</w:t>
      </w:r>
    </w:p>
    <w:p w14:paraId="50BA931A" w14:textId="32CC14C0" w:rsidR="00734675" w:rsidRPr="005E105B" w:rsidRDefault="00734675" w:rsidP="00C82A66">
      <w:pPr>
        <w:jc w:val="both"/>
        <w:rPr>
          <w:sz w:val="21"/>
          <w:szCs w:val="21"/>
        </w:rPr>
      </w:pPr>
      <w:r w:rsidRPr="005E105B">
        <w:rPr>
          <w:sz w:val="21"/>
          <w:szCs w:val="21"/>
        </w:rPr>
        <w:t xml:space="preserve">The Protection from </w:t>
      </w:r>
      <w:r w:rsidR="00D676C6" w:rsidRPr="005E105B">
        <w:rPr>
          <w:sz w:val="21"/>
          <w:szCs w:val="21"/>
        </w:rPr>
        <w:t>H</w:t>
      </w:r>
      <w:r w:rsidRPr="005E105B">
        <w:rPr>
          <w:sz w:val="21"/>
          <w:szCs w:val="21"/>
        </w:rPr>
        <w:t>arassment Act 1997</w:t>
      </w:r>
      <w:r w:rsidR="00D676C6" w:rsidRPr="005E105B">
        <w:rPr>
          <w:sz w:val="21"/>
          <w:szCs w:val="21"/>
        </w:rPr>
        <w:t xml:space="preserve"> defines harassment as actions that lead to a </w:t>
      </w:r>
      <w:r w:rsidR="00862C65" w:rsidRPr="005E105B">
        <w:rPr>
          <w:sz w:val="21"/>
          <w:szCs w:val="21"/>
        </w:rPr>
        <w:t>victim feeling distressed, intimidated, humiliated, threatened or fearful of further harm. Harassment can happen in person, or it can happen online.</w:t>
      </w:r>
    </w:p>
    <w:p w14:paraId="66C7605C" w14:textId="2771ECD3" w:rsidR="005771C3" w:rsidRPr="005E105B" w:rsidRDefault="005771C3" w:rsidP="00C82A66">
      <w:pPr>
        <w:jc w:val="both"/>
        <w:rPr>
          <w:sz w:val="21"/>
          <w:szCs w:val="21"/>
        </w:rPr>
      </w:pPr>
      <w:r w:rsidRPr="005E105B">
        <w:rPr>
          <w:sz w:val="21"/>
          <w:szCs w:val="21"/>
        </w:rPr>
        <w:t>A person is being harassed if they are being targeted for a protected characteristic. This includes age, gender, race</w:t>
      </w:r>
      <w:r w:rsidR="00292A6D" w:rsidRPr="005E105B">
        <w:rPr>
          <w:sz w:val="21"/>
          <w:szCs w:val="21"/>
        </w:rPr>
        <w:t xml:space="preserve"> and </w:t>
      </w:r>
      <w:r w:rsidRPr="005E105B">
        <w:rPr>
          <w:sz w:val="21"/>
          <w:szCs w:val="21"/>
        </w:rPr>
        <w:t xml:space="preserve"> disability </w:t>
      </w:r>
      <w:r w:rsidR="00292A6D" w:rsidRPr="005E105B">
        <w:rPr>
          <w:sz w:val="21"/>
          <w:szCs w:val="21"/>
        </w:rPr>
        <w:t>.</w:t>
      </w:r>
    </w:p>
    <w:p w14:paraId="598AE4C9" w14:textId="3003DC77" w:rsidR="009452A9" w:rsidRPr="005E105B" w:rsidRDefault="009452A9" w:rsidP="00C82A66">
      <w:pPr>
        <w:jc w:val="both"/>
        <w:rPr>
          <w:sz w:val="21"/>
          <w:szCs w:val="21"/>
        </w:rPr>
      </w:pPr>
      <w:r w:rsidRPr="005E105B">
        <w:rPr>
          <w:sz w:val="21"/>
          <w:szCs w:val="21"/>
        </w:rPr>
        <w:t>According to the Metropolitan Police, harassment may involve sending abusive texts or photos, abusive phone calls, anti-social behaviour, unwanted or offensive phone calls and neighbour disputes that cause damage to property.</w:t>
      </w:r>
    </w:p>
    <w:p w14:paraId="58DC1D85" w14:textId="0E4B5218" w:rsidR="0038453C" w:rsidRPr="005E105B" w:rsidRDefault="0038453C" w:rsidP="00C82A66">
      <w:pPr>
        <w:jc w:val="both"/>
        <w:rPr>
          <w:b/>
          <w:bCs/>
          <w:sz w:val="21"/>
          <w:szCs w:val="21"/>
        </w:rPr>
      </w:pPr>
      <w:r w:rsidRPr="005E105B">
        <w:rPr>
          <w:b/>
          <w:bCs/>
          <w:sz w:val="21"/>
          <w:szCs w:val="21"/>
        </w:rPr>
        <w:t>Stalking</w:t>
      </w:r>
    </w:p>
    <w:p w14:paraId="328BFFC2" w14:textId="29D4FA0A" w:rsidR="009452A9" w:rsidRPr="005E105B" w:rsidRDefault="009452A9" w:rsidP="00C82A66">
      <w:pPr>
        <w:jc w:val="both"/>
        <w:rPr>
          <w:sz w:val="21"/>
          <w:szCs w:val="21"/>
        </w:rPr>
      </w:pPr>
      <w:r w:rsidRPr="005E105B">
        <w:rPr>
          <w:sz w:val="21"/>
          <w:szCs w:val="21"/>
        </w:rPr>
        <w:t>Another type of harassment is stalking. Stalking is where a person is followed either in person or online. It may involve repeatedly calling a person even after they have blocked the number,</w:t>
      </w:r>
      <w:r w:rsidR="00025415" w:rsidRPr="005E105B">
        <w:rPr>
          <w:sz w:val="21"/>
          <w:szCs w:val="21"/>
        </w:rPr>
        <w:t xml:space="preserve"> physically following someone, adding tracking software to a device, sharing unwanted explicit images and monitoring someone’s internet use.</w:t>
      </w:r>
    </w:p>
    <w:p w14:paraId="5C51A0B7" w14:textId="3357209B" w:rsidR="0038453C" w:rsidRPr="005E105B" w:rsidRDefault="0038453C" w:rsidP="00C82A66">
      <w:pPr>
        <w:jc w:val="both"/>
        <w:rPr>
          <w:b/>
          <w:bCs/>
          <w:sz w:val="21"/>
          <w:szCs w:val="21"/>
        </w:rPr>
      </w:pPr>
      <w:r w:rsidRPr="005E105B">
        <w:rPr>
          <w:b/>
          <w:bCs/>
          <w:sz w:val="21"/>
          <w:szCs w:val="21"/>
        </w:rPr>
        <w:t>Racial harassment</w:t>
      </w:r>
    </w:p>
    <w:p w14:paraId="3CB01A4F" w14:textId="5BB3936C" w:rsidR="00025415" w:rsidRPr="005E105B" w:rsidRDefault="00025415" w:rsidP="00C82A66">
      <w:pPr>
        <w:jc w:val="both"/>
        <w:rPr>
          <w:sz w:val="21"/>
          <w:szCs w:val="21"/>
        </w:rPr>
      </w:pPr>
      <w:r w:rsidRPr="005E105B">
        <w:rPr>
          <w:sz w:val="21"/>
          <w:szCs w:val="21"/>
        </w:rPr>
        <w:t xml:space="preserve">Racial harassment is where a person is harassed </w:t>
      </w:r>
      <w:r w:rsidR="00EE28E8" w:rsidRPr="005E105B">
        <w:rPr>
          <w:sz w:val="21"/>
          <w:szCs w:val="21"/>
        </w:rPr>
        <w:t xml:space="preserve">or discriminated against </w:t>
      </w:r>
      <w:r w:rsidRPr="005E105B">
        <w:rPr>
          <w:sz w:val="21"/>
          <w:szCs w:val="21"/>
        </w:rPr>
        <w:t>because of their race or perceived race. It may include things such as the use of racial slurs</w:t>
      </w:r>
      <w:r w:rsidR="00EE28E8" w:rsidRPr="005E105B">
        <w:rPr>
          <w:sz w:val="21"/>
          <w:szCs w:val="21"/>
        </w:rPr>
        <w:t xml:space="preserve"> and microaggressions. It may also involve being harassed or discriminated against because of their accent, country of origin, traditional clothing or hairstyles.</w:t>
      </w:r>
    </w:p>
    <w:p w14:paraId="6C215E82" w14:textId="562C49AE" w:rsidR="00FC4D70" w:rsidRPr="005E105B" w:rsidRDefault="00FC4D70" w:rsidP="00C82A66">
      <w:pPr>
        <w:jc w:val="both"/>
        <w:rPr>
          <w:sz w:val="21"/>
          <w:szCs w:val="21"/>
        </w:rPr>
      </w:pPr>
      <w:r w:rsidRPr="005E105B">
        <w:rPr>
          <w:sz w:val="21"/>
          <w:szCs w:val="21"/>
        </w:rPr>
        <w:t xml:space="preserve">Microaggressions can be harder to spot but involve things such as deliberately not learning how to pronounce someone’s name , making fun of it or suggesting they shorten it. </w:t>
      </w:r>
    </w:p>
    <w:p w14:paraId="7AF25E26" w14:textId="59B8104C" w:rsidR="00C651D6" w:rsidRPr="005E105B" w:rsidRDefault="00C651D6" w:rsidP="00C82A66">
      <w:pPr>
        <w:jc w:val="both"/>
        <w:rPr>
          <w:sz w:val="21"/>
          <w:szCs w:val="21"/>
        </w:rPr>
      </w:pPr>
      <w:r w:rsidRPr="005E105B">
        <w:rPr>
          <w:sz w:val="21"/>
          <w:szCs w:val="21"/>
        </w:rPr>
        <w:t xml:space="preserve">Racial harassment may also involve posting derogatory material online, sharing racist images and excluding someone or isolating them because of their race. </w:t>
      </w:r>
    </w:p>
    <w:p w14:paraId="0C4FEC4E" w14:textId="77777777" w:rsidR="00652239" w:rsidRPr="005E105B" w:rsidRDefault="00C651D6" w:rsidP="00C82A66">
      <w:pPr>
        <w:jc w:val="both"/>
        <w:rPr>
          <w:sz w:val="21"/>
          <w:szCs w:val="21"/>
        </w:rPr>
      </w:pPr>
      <w:r w:rsidRPr="005E105B">
        <w:rPr>
          <w:sz w:val="21"/>
          <w:szCs w:val="21"/>
        </w:rPr>
        <w:t>It can be direct or indirect. Direct racial harassment is where a person is treated unfairly because of their race</w:t>
      </w:r>
      <w:r w:rsidR="00652239" w:rsidRPr="005E105B">
        <w:rPr>
          <w:sz w:val="21"/>
          <w:szCs w:val="21"/>
        </w:rPr>
        <w:t>, the race of someone they are connected to e.g. a spouse or child or their perceived ethnicity.</w:t>
      </w:r>
    </w:p>
    <w:p w14:paraId="3DB78882" w14:textId="1C66A64C" w:rsidR="00652239" w:rsidRPr="005E105B" w:rsidRDefault="00652239" w:rsidP="00C82A66">
      <w:pPr>
        <w:jc w:val="both"/>
        <w:rPr>
          <w:sz w:val="21"/>
          <w:szCs w:val="21"/>
        </w:rPr>
      </w:pPr>
      <w:r w:rsidRPr="005E105B">
        <w:rPr>
          <w:sz w:val="21"/>
          <w:szCs w:val="21"/>
        </w:rPr>
        <w:t>Examples of this would be calling someone racist names because of their skin colour, leaving them out of social gatherings because of their race (and making it clear that this the reason why), making assumptions about where someone is from based on their name and then treating them unfavourably because of it (e.g. not giving someone an opportunity because they have an evidently ethnic surname or first name).</w:t>
      </w:r>
    </w:p>
    <w:p w14:paraId="7A405689" w14:textId="2F2D93F1" w:rsidR="00652239" w:rsidRPr="005E105B" w:rsidRDefault="00652239" w:rsidP="00C82A66">
      <w:pPr>
        <w:jc w:val="both"/>
        <w:rPr>
          <w:sz w:val="21"/>
          <w:szCs w:val="21"/>
        </w:rPr>
      </w:pPr>
      <w:r w:rsidRPr="005E105B">
        <w:rPr>
          <w:sz w:val="21"/>
          <w:szCs w:val="21"/>
        </w:rPr>
        <w:t>Indirect racial harassment is when a rule or policy applies to everyone  but puts one group at a disadvantage. For example a youth leader in a church who wears an afro being told that is untidy and that they should straighten their hair to look professional</w:t>
      </w:r>
      <w:r w:rsidR="00C82A66">
        <w:rPr>
          <w:sz w:val="21"/>
          <w:szCs w:val="21"/>
        </w:rPr>
        <w:t>.</w:t>
      </w:r>
      <w:r w:rsidR="00FC4D70" w:rsidRPr="005E105B">
        <w:rPr>
          <w:sz w:val="21"/>
          <w:szCs w:val="21"/>
        </w:rPr>
        <w:t xml:space="preserve"> </w:t>
      </w:r>
    </w:p>
    <w:p w14:paraId="77DE7A60" w14:textId="7628BA6A" w:rsidR="00C651D6" w:rsidRPr="005E105B" w:rsidRDefault="00C651D6" w:rsidP="00C82A66">
      <w:pPr>
        <w:jc w:val="both"/>
        <w:rPr>
          <w:sz w:val="21"/>
          <w:szCs w:val="21"/>
        </w:rPr>
      </w:pPr>
      <w:r w:rsidRPr="005E105B">
        <w:rPr>
          <w:sz w:val="21"/>
          <w:szCs w:val="21"/>
        </w:rPr>
        <w:t>As a church, we believe that all people are made in the image of God.  We strongly condemn any form of racial harassment.</w:t>
      </w:r>
    </w:p>
    <w:p w14:paraId="1247602C" w14:textId="77777777" w:rsidR="007F4E7A" w:rsidRDefault="007F4E7A" w:rsidP="00C82A66">
      <w:pPr>
        <w:jc w:val="both"/>
        <w:rPr>
          <w:b/>
          <w:bCs/>
          <w:sz w:val="21"/>
          <w:szCs w:val="21"/>
        </w:rPr>
      </w:pPr>
    </w:p>
    <w:p w14:paraId="7B2A1428" w14:textId="77777777" w:rsidR="007F4E7A" w:rsidRDefault="007F4E7A" w:rsidP="00C82A66">
      <w:pPr>
        <w:jc w:val="both"/>
        <w:rPr>
          <w:b/>
          <w:bCs/>
          <w:sz w:val="21"/>
          <w:szCs w:val="21"/>
        </w:rPr>
      </w:pPr>
    </w:p>
    <w:p w14:paraId="10DDA932" w14:textId="5741320D" w:rsidR="0038453C" w:rsidRPr="005E105B" w:rsidRDefault="0038453C" w:rsidP="00C82A66">
      <w:pPr>
        <w:jc w:val="both"/>
        <w:rPr>
          <w:b/>
          <w:bCs/>
          <w:sz w:val="21"/>
          <w:szCs w:val="21"/>
        </w:rPr>
      </w:pPr>
      <w:r w:rsidRPr="005E105B">
        <w:rPr>
          <w:b/>
          <w:bCs/>
          <w:sz w:val="21"/>
          <w:szCs w:val="21"/>
        </w:rPr>
        <w:t>Sexual harassmen</w:t>
      </w:r>
      <w:r w:rsidR="002E6C3C">
        <w:rPr>
          <w:b/>
          <w:bCs/>
          <w:sz w:val="21"/>
          <w:szCs w:val="21"/>
        </w:rPr>
        <w:t>t</w:t>
      </w:r>
    </w:p>
    <w:p w14:paraId="3C185D1C" w14:textId="565E2777" w:rsidR="0038453C" w:rsidRPr="005E105B" w:rsidRDefault="0038453C" w:rsidP="00C82A66">
      <w:pPr>
        <w:jc w:val="both"/>
        <w:rPr>
          <w:sz w:val="21"/>
          <w:szCs w:val="21"/>
        </w:rPr>
      </w:pPr>
      <w:r w:rsidRPr="005E105B">
        <w:rPr>
          <w:sz w:val="21"/>
          <w:szCs w:val="21"/>
        </w:rPr>
        <w:t>Sexual harassment is behaviour of a sexual nature that is unwanted and causes a person to feel intimidated, afraid or humiliated. It can be verbal, non-verbal or physical.</w:t>
      </w:r>
      <w:r w:rsidR="008C7E1B" w:rsidRPr="005E105B">
        <w:rPr>
          <w:sz w:val="21"/>
          <w:szCs w:val="21"/>
        </w:rPr>
        <w:t xml:space="preserve"> It is behaviour that is non- consensual  and is an offence under UK law. </w:t>
      </w:r>
    </w:p>
    <w:p w14:paraId="48759D27" w14:textId="756569A0" w:rsidR="008C7E1B" w:rsidRPr="005E105B" w:rsidRDefault="008C7E1B" w:rsidP="00C82A66">
      <w:pPr>
        <w:jc w:val="both"/>
        <w:rPr>
          <w:sz w:val="21"/>
          <w:szCs w:val="21"/>
        </w:rPr>
      </w:pPr>
      <w:r w:rsidRPr="005E105B">
        <w:rPr>
          <w:sz w:val="21"/>
          <w:szCs w:val="21"/>
        </w:rPr>
        <w:t>The Equality Act 2010 says that a person sexually harasses someone if they engage in unwanted conduct of a sexual nature, and their conduct violates their dignity, degrades them or creates a humiliating atmosphere.</w:t>
      </w:r>
    </w:p>
    <w:p w14:paraId="4DAA7771" w14:textId="0F3193A6" w:rsidR="0038453C" w:rsidRPr="005E105B" w:rsidRDefault="0038453C" w:rsidP="00C82A66">
      <w:pPr>
        <w:jc w:val="both"/>
        <w:rPr>
          <w:sz w:val="21"/>
          <w:szCs w:val="21"/>
        </w:rPr>
      </w:pPr>
      <w:r w:rsidRPr="005E105B">
        <w:rPr>
          <w:sz w:val="21"/>
          <w:szCs w:val="21"/>
        </w:rPr>
        <w:t xml:space="preserve">It </w:t>
      </w:r>
      <w:r w:rsidR="008C7E1B" w:rsidRPr="005E105B">
        <w:rPr>
          <w:sz w:val="21"/>
          <w:szCs w:val="21"/>
        </w:rPr>
        <w:t>involves actions such as :</w:t>
      </w:r>
    </w:p>
    <w:p w14:paraId="4269A18F" w14:textId="2E29BB52" w:rsidR="008C7E1B" w:rsidRPr="005E105B" w:rsidRDefault="008C7E1B" w:rsidP="00C82A66">
      <w:pPr>
        <w:pStyle w:val="ListParagraph"/>
        <w:numPr>
          <w:ilvl w:val="0"/>
          <w:numId w:val="1"/>
        </w:numPr>
        <w:jc w:val="both"/>
        <w:rPr>
          <w:sz w:val="21"/>
          <w:szCs w:val="21"/>
        </w:rPr>
      </w:pPr>
      <w:r w:rsidRPr="005E105B">
        <w:rPr>
          <w:sz w:val="21"/>
          <w:szCs w:val="21"/>
        </w:rPr>
        <w:t>Wolf-whistling or catcalling</w:t>
      </w:r>
    </w:p>
    <w:p w14:paraId="420EF35E" w14:textId="1B39313E" w:rsidR="008C7E1B" w:rsidRPr="005E105B" w:rsidRDefault="008C7E1B" w:rsidP="00C82A66">
      <w:pPr>
        <w:pStyle w:val="ListParagraph"/>
        <w:numPr>
          <w:ilvl w:val="0"/>
          <w:numId w:val="1"/>
        </w:numPr>
        <w:jc w:val="both"/>
        <w:rPr>
          <w:sz w:val="21"/>
          <w:szCs w:val="21"/>
        </w:rPr>
      </w:pPr>
      <w:r w:rsidRPr="005E105B">
        <w:rPr>
          <w:sz w:val="21"/>
          <w:szCs w:val="21"/>
        </w:rPr>
        <w:t>Leering or suggestive looks</w:t>
      </w:r>
    </w:p>
    <w:p w14:paraId="298AFDDB" w14:textId="4936FB17" w:rsidR="008C7E1B" w:rsidRPr="005E105B" w:rsidRDefault="008C7E1B" w:rsidP="00C82A66">
      <w:pPr>
        <w:pStyle w:val="ListParagraph"/>
        <w:numPr>
          <w:ilvl w:val="0"/>
          <w:numId w:val="1"/>
        </w:numPr>
        <w:jc w:val="both"/>
        <w:rPr>
          <w:sz w:val="21"/>
          <w:szCs w:val="21"/>
        </w:rPr>
      </w:pPr>
      <w:r w:rsidRPr="005E105B">
        <w:rPr>
          <w:sz w:val="21"/>
          <w:szCs w:val="21"/>
        </w:rPr>
        <w:t>Making comments about a person’s clothes or body</w:t>
      </w:r>
    </w:p>
    <w:p w14:paraId="5D7974AE" w14:textId="65E65132" w:rsidR="008C7E1B" w:rsidRPr="005E105B" w:rsidRDefault="008C7E1B" w:rsidP="00C82A66">
      <w:pPr>
        <w:pStyle w:val="ListParagraph"/>
        <w:numPr>
          <w:ilvl w:val="0"/>
          <w:numId w:val="1"/>
        </w:numPr>
        <w:jc w:val="both"/>
        <w:rPr>
          <w:sz w:val="21"/>
          <w:szCs w:val="21"/>
        </w:rPr>
      </w:pPr>
      <w:r w:rsidRPr="005E105B">
        <w:rPr>
          <w:sz w:val="21"/>
          <w:szCs w:val="21"/>
        </w:rPr>
        <w:t>Unwanted contacted such as hugging, kissing or brushing up against someone</w:t>
      </w:r>
    </w:p>
    <w:p w14:paraId="75B85444" w14:textId="18697B7C" w:rsidR="008C7E1B" w:rsidRPr="005E105B" w:rsidRDefault="008C7E1B" w:rsidP="00C82A66">
      <w:pPr>
        <w:pStyle w:val="ListParagraph"/>
        <w:numPr>
          <w:ilvl w:val="0"/>
          <w:numId w:val="1"/>
        </w:numPr>
        <w:jc w:val="both"/>
        <w:rPr>
          <w:sz w:val="21"/>
          <w:szCs w:val="21"/>
        </w:rPr>
      </w:pPr>
      <w:r w:rsidRPr="005E105B">
        <w:rPr>
          <w:sz w:val="21"/>
          <w:szCs w:val="21"/>
        </w:rPr>
        <w:t>Upskirting ( an offence where a photo or video is taken under someone’s clothing without their knowledge)</w:t>
      </w:r>
    </w:p>
    <w:p w14:paraId="6D4C9921" w14:textId="03E70678" w:rsidR="008C7E1B" w:rsidRPr="005E105B" w:rsidRDefault="008C7E1B" w:rsidP="00C82A66">
      <w:pPr>
        <w:pStyle w:val="ListParagraph"/>
        <w:numPr>
          <w:ilvl w:val="0"/>
          <w:numId w:val="1"/>
        </w:numPr>
        <w:jc w:val="both"/>
        <w:rPr>
          <w:sz w:val="21"/>
          <w:szCs w:val="21"/>
        </w:rPr>
      </w:pPr>
      <w:r w:rsidRPr="005E105B">
        <w:rPr>
          <w:sz w:val="21"/>
          <w:szCs w:val="21"/>
        </w:rPr>
        <w:t>Indecent exposure</w:t>
      </w:r>
    </w:p>
    <w:p w14:paraId="1CD2CF48" w14:textId="3F7E6F6F" w:rsidR="008C7E1B" w:rsidRPr="005E105B" w:rsidRDefault="008C7E1B" w:rsidP="00C82A66">
      <w:pPr>
        <w:jc w:val="both"/>
        <w:rPr>
          <w:sz w:val="21"/>
          <w:szCs w:val="21"/>
        </w:rPr>
      </w:pPr>
      <w:r w:rsidRPr="005E105B">
        <w:rPr>
          <w:sz w:val="21"/>
          <w:szCs w:val="21"/>
        </w:rPr>
        <w:t>Certain types of sexual harassment such as indecent exposure, upskirting and stalking can lead to the perpetrator being arrested and facing criminal charges.</w:t>
      </w:r>
    </w:p>
    <w:p w14:paraId="7AD12432" w14:textId="283F66ED" w:rsidR="00C25942" w:rsidRPr="005E105B" w:rsidRDefault="00C25942" w:rsidP="00C82A66">
      <w:pPr>
        <w:jc w:val="both"/>
        <w:rPr>
          <w:sz w:val="21"/>
          <w:szCs w:val="21"/>
        </w:rPr>
      </w:pPr>
      <w:r w:rsidRPr="005E105B">
        <w:rPr>
          <w:sz w:val="21"/>
          <w:szCs w:val="21"/>
        </w:rPr>
        <w:t>Additionally, Victim Support defines sexual harassment as unwanted flirting, advances or repeatedly asking someone out who declines. An example of this would be a man continually asking a woman for her number or to go out with him even though she has said no. It may also include stalking if he repeatedly calls her after she has turned him down.</w:t>
      </w:r>
    </w:p>
    <w:p w14:paraId="69D178FF" w14:textId="614234F5" w:rsidR="00C25942" w:rsidRPr="005E105B" w:rsidRDefault="00C25942" w:rsidP="00C82A66">
      <w:pPr>
        <w:jc w:val="both"/>
        <w:rPr>
          <w:sz w:val="21"/>
          <w:szCs w:val="21"/>
        </w:rPr>
      </w:pPr>
      <w:r w:rsidRPr="005E105B">
        <w:rPr>
          <w:sz w:val="21"/>
          <w:szCs w:val="21"/>
        </w:rPr>
        <w:t>It is important for people to accept a rejection when it happens and not continually try to persuade the other person to change their mind. In courting, if someone makes it clear that they do not wish things to go further, then this must be respected.</w:t>
      </w:r>
      <w:r w:rsidR="008B45CB" w:rsidRPr="005E105B">
        <w:rPr>
          <w:sz w:val="21"/>
          <w:szCs w:val="21"/>
        </w:rPr>
        <w:t xml:space="preserve"> This does not mean trying to persuade the person to change their mind, trying to guilt-trip them or coerce them.</w:t>
      </w:r>
    </w:p>
    <w:p w14:paraId="3AF6A0C2" w14:textId="77777777" w:rsidR="00292A6D" w:rsidRPr="005E105B" w:rsidRDefault="00292A6D" w:rsidP="00C82A66">
      <w:pPr>
        <w:jc w:val="both"/>
        <w:rPr>
          <w:sz w:val="21"/>
          <w:szCs w:val="21"/>
        </w:rPr>
      </w:pPr>
    </w:p>
    <w:p w14:paraId="79BDD004" w14:textId="2DF08CB3" w:rsidR="00C25942" w:rsidRPr="005E105B" w:rsidRDefault="00C25942" w:rsidP="008C7E1B">
      <w:pPr>
        <w:rPr>
          <w:sz w:val="21"/>
          <w:szCs w:val="21"/>
        </w:rPr>
      </w:pPr>
      <w:r w:rsidRPr="005E105B">
        <w:rPr>
          <w:sz w:val="21"/>
          <w:szCs w:val="21"/>
        </w:rPr>
        <w:t xml:space="preserve">. </w:t>
      </w:r>
    </w:p>
    <w:p w14:paraId="4D3DC5BB" w14:textId="7D6A6776" w:rsidR="008C7E1B" w:rsidRPr="005E105B" w:rsidRDefault="008C7E1B" w:rsidP="008C7E1B">
      <w:pPr>
        <w:rPr>
          <w:sz w:val="21"/>
          <w:szCs w:val="21"/>
        </w:rPr>
      </w:pPr>
    </w:p>
    <w:p w14:paraId="2CFA6D53" w14:textId="77777777" w:rsidR="008C7E1B" w:rsidRPr="005E105B" w:rsidRDefault="008C7E1B" w:rsidP="00F5328B">
      <w:pPr>
        <w:rPr>
          <w:sz w:val="21"/>
          <w:szCs w:val="21"/>
        </w:rPr>
      </w:pPr>
    </w:p>
    <w:p w14:paraId="6231DCCD" w14:textId="77777777" w:rsidR="008B45CB" w:rsidRDefault="008B45CB" w:rsidP="001B0F01">
      <w:pPr>
        <w:jc w:val="center"/>
        <w:rPr>
          <w:b/>
          <w:bCs/>
          <w:sz w:val="21"/>
          <w:szCs w:val="21"/>
        </w:rPr>
      </w:pPr>
    </w:p>
    <w:p w14:paraId="017BC71B" w14:textId="77777777" w:rsidR="006A78E8" w:rsidRDefault="006A78E8" w:rsidP="001B0F01">
      <w:pPr>
        <w:jc w:val="center"/>
        <w:rPr>
          <w:b/>
          <w:bCs/>
          <w:sz w:val="21"/>
          <w:szCs w:val="21"/>
        </w:rPr>
      </w:pPr>
    </w:p>
    <w:p w14:paraId="6EF26319" w14:textId="77777777" w:rsidR="006A78E8" w:rsidRDefault="006A78E8" w:rsidP="001B0F01">
      <w:pPr>
        <w:jc w:val="center"/>
        <w:rPr>
          <w:b/>
          <w:bCs/>
          <w:sz w:val="21"/>
          <w:szCs w:val="21"/>
        </w:rPr>
      </w:pPr>
    </w:p>
    <w:p w14:paraId="58B5A4BE" w14:textId="77777777" w:rsidR="006A78E8" w:rsidRPr="005E105B" w:rsidRDefault="006A78E8" w:rsidP="001B0F01">
      <w:pPr>
        <w:jc w:val="center"/>
        <w:rPr>
          <w:b/>
          <w:bCs/>
          <w:sz w:val="21"/>
          <w:szCs w:val="21"/>
        </w:rPr>
      </w:pPr>
    </w:p>
    <w:p w14:paraId="776834B1" w14:textId="77777777" w:rsidR="008B45CB" w:rsidRDefault="008B45CB" w:rsidP="001B0F01">
      <w:pPr>
        <w:jc w:val="center"/>
        <w:rPr>
          <w:b/>
          <w:bCs/>
          <w:sz w:val="21"/>
          <w:szCs w:val="21"/>
        </w:rPr>
      </w:pPr>
    </w:p>
    <w:p w14:paraId="0C5D22A5" w14:textId="77777777" w:rsidR="000F008E" w:rsidRDefault="000F008E" w:rsidP="001B0F01">
      <w:pPr>
        <w:jc w:val="center"/>
        <w:rPr>
          <w:b/>
          <w:bCs/>
          <w:sz w:val="21"/>
          <w:szCs w:val="21"/>
        </w:rPr>
      </w:pPr>
    </w:p>
    <w:p w14:paraId="70E4D6D2" w14:textId="77777777" w:rsidR="007F4E7A" w:rsidRDefault="007F4E7A" w:rsidP="001B0F01">
      <w:pPr>
        <w:jc w:val="center"/>
        <w:rPr>
          <w:b/>
          <w:bCs/>
          <w:sz w:val="21"/>
          <w:szCs w:val="21"/>
        </w:rPr>
      </w:pPr>
    </w:p>
    <w:p w14:paraId="064345E3" w14:textId="167DF00B" w:rsidR="00EE28E8" w:rsidRPr="005E105B" w:rsidRDefault="001B0F01" w:rsidP="001B0F01">
      <w:pPr>
        <w:jc w:val="center"/>
        <w:rPr>
          <w:b/>
          <w:bCs/>
          <w:sz w:val="21"/>
          <w:szCs w:val="21"/>
        </w:rPr>
      </w:pPr>
      <w:r w:rsidRPr="005E105B">
        <w:rPr>
          <w:b/>
          <w:bCs/>
          <w:sz w:val="21"/>
          <w:szCs w:val="21"/>
        </w:rPr>
        <w:t>The effects of bullying and harassment</w:t>
      </w:r>
    </w:p>
    <w:p w14:paraId="26CC46E1" w14:textId="77777777" w:rsidR="00025415" w:rsidRPr="005E105B" w:rsidRDefault="00025415" w:rsidP="00F5328B">
      <w:pPr>
        <w:rPr>
          <w:sz w:val="21"/>
          <w:szCs w:val="21"/>
        </w:rPr>
      </w:pPr>
    </w:p>
    <w:p w14:paraId="2D5E15A9" w14:textId="5122EF50" w:rsidR="00862C65" w:rsidRPr="005E105B" w:rsidRDefault="001B0F01" w:rsidP="00C82A66">
      <w:pPr>
        <w:jc w:val="both"/>
        <w:rPr>
          <w:sz w:val="21"/>
          <w:szCs w:val="21"/>
        </w:rPr>
      </w:pPr>
      <w:r w:rsidRPr="005E105B">
        <w:rPr>
          <w:sz w:val="21"/>
          <w:szCs w:val="21"/>
        </w:rPr>
        <w:t xml:space="preserve">Bullying and harassment have no place in the church. These actions cause much distress to others and can lead to a lack of trust in the church as an establishment. </w:t>
      </w:r>
    </w:p>
    <w:p w14:paraId="2C3087DE" w14:textId="0EAEA1AE" w:rsidR="007470D6" w:rsidRPr="005E105B" w:rsidRDefault="007470D6" w:rsidP="00C82A66">
      <w:pPr>
        <w:jc w:val="both"/>
        <w:rPr>
          <w:sz w:val="21"/>
          <w:szCs w:val="21"/>
        </w:rPr>
      </w:pPr>
      <w:r w:rsidRPr="005E105B">
        <w:rPr>
          <w:sz w:val="21"/>
          <w:szCs w:val="21"/>
        </w:rPr>
        <w:t>Bullying and harassment within the church can lead to low morale among the congregation. It can also lead to the Gospel being maligned , if people see that those who are meant to be Christians are treating one another badly and nothing is being done about it.</w:t>
      </w:r>
    </w:p>
    <w:p w14:paraId="76B987F8" w14:textId="6E39E959" w:rsidR="001B0F01" w:rsidRPr="005E105B" w:rsidRDefault="001B0F01" w:rsidP="00C82A66">
      <w:pPr>
        <w:jc w:val="both"/>
        <w:rPr>
          <w:sz w:val="21"/>
          <w:szCs w:val="21"/>
        </w:rPr>
      </w:pPr>
      <w:r w:rsidRPr="005E105B">
        <w:rPr>
          <w:sz w:val="21"/>
          <w:szCs w:val="21"/>
        </w:rPr>
        <w:t>The effects of bullying and harassment can be physical and emotional. Physical effects can include feeling unwell, physical injuries such as breaks and bruises, nightmares, insomnia, lack of appetite and unexplainable aches and pains. It may also lead to suicide or self-harm.</w:t>
      </w:r>
    </w:p>
    <w:p w14:paraId="017E8DE5" w14:textId="45C65966" w:rsidR="001B0F01" w:rsidRPr="005E105B" w:rsidRDefault="001B0F01" w:rsidP="00C82A66">
      <w:pPr>
        <w:jc w:val="both"/>
        <w:rPr>
          <w:sz w:val="21"/>
          <w:szCs w:val="21"/>
        </w:rPr>
      </w:pPr>
      <w:r w:rsidRPr="005E105B">
        <w:rPr>
          <w:sz w:val="21"/>
          <w:szCs w:val="21"/>
        </w:rPr>
        <w:t xml:space="preserve">Emotional effects can include having panic attacks, feeling depressed, feeling stressed, suicidal thoughts, being afraid to go somewhere for fear of running into someone, having low self-esteem , being withdrawn and </w:t>
      </w:r>
      <w:r w:rsidR="00CA00BE" w:rsidRPr="005E105B">
        <w:rPr>
          <w:sz w:val="21"/>
          <w:szCs w:val="21"/>
        </w:rPr>
        <w:t>fearful.</w:t>
      </w:r>
    </w:p>
    <w:p w14:paraId="3E8E78C3" w14:textId="71D49A59" w:rsidR="00CA00BE" w:rsidRPr="005E105B" w:rsidRDefault="00CA00BE" w:rsidP="00C82A66">
      <w:pPr>
        <w:jc w:val="both"/>
        <w:rPr>
          <w:sz w:val="21"/>
          <w:szCs w:val="21"/>
        </w:rPr>
      </w:pPr>
      <w:r w:rsidRPr="005E105B">
        <w:rPr>
          <w:sz w:val="21"/>
          <w:szCs w:val="21"/>
        </w:rPr>
        <w:t>Within the context of the church, bullying and harassment can have a detrimental effect for example a person not wanting to come to church anymore.</w:t>
      </w:r>
    </w:p>
    <w:p w14:paraId="64880AA0" w14:textId="13F6188C" w:rsidR="008B45CB" w:rsidRPr="005E105B" w:rsidRDefault="00CA00BE" w:rsidP="00C82A66">
      <w:pPr>
        <w:jc w:val="both"/>
        <w:rPr>
          <w:sz w:val="21"/>
          <w:szCs w:val="21"/>
        </w:rPr>
      </w:pPr>
      <w:r w:rsidRPr="005E105B">
        <w:rPr>
          <w:sz w:val="21"/>
          <w:szCs w:val="21"/>
        </w:rPr>
        <w:t>Therefore, it is vital that all allegations of bullying and harassment are taken seriously. The following section will layout the church procedure for dealing with complaints of bullying and harassment.</w:t>
      </w:r>
    </w:p>
    <w:p w14:paraId="5FA3B6CD" w14:textId="74FB958F" w:rsidR="00CA00BE" w:rsidRPr="005E105B" w:rsidRDefault="00CA00BE" w:rsidP="00C82A66">
      <w:pPr>
        <w:jc w:val="both"/>
        <w:rPr>
          <w:sz w:val="21"/>
          <w:szCs w:val="21"/>
        </w:rPr>
      </w:pPr>
      <w:r w:rsidRPr="005E105B">
        <w:rPr>
          <w:sz w:val="21"/>
          <w:szCs w:val="21"/>
        </w:rPr>
        <w:t>Christians are called to love the Lord with all their heart, mind and strength and their neighbour as themselves. This means that bullying and harassment have no place in a church, Christians should treat people within the church community and outside of it with respect.</w:t>
      </w:r>
    </w:p>
    <w:p w14:paraId="5496FB28" w14:textId="77777777" w:rsidR="00CA00BE" w:rsidRPr="005E105B" w:rsidRDefault="00CA00BE" w:rsidP="00C82A66">
      <w:pPr>
        <w:jc w:val="both"/>
        <w:rPr>
          <w:sz w:val="21"/>
          <w:szCs w:val="21"/>
        </w:rPr>
      </w:pPr>
    </w:p>
    <w:p w14:paraId="674771DE" w14:textId="77777777" w:rsidR="00CA00BE" w:rsidRPr="005E105B" w:rsidRDefault="00CA00BE" w:rsidP="00F5328B">
      <w:pPr>
        <w:rPr>
          <w:sz w:val="21"/>
          <w:szCs w:val="21"/>
        </w:rPr>
      </w:pPr>
    </w:p>
    <w:p w14:paraId="79C1D618" w14:textId="77777777" w:rsidR="00CA00BE" w:rsidRPr="005E105B" w:rsidRDefault="00CA00BE" w:rsidP="00F5328B">
      <w:pPr>
        <w:rPr>
          <w:sz w:val="21"/>
          <w:szCs w:val="21"/>
        </w:rPr>
      </w:pPr>
    </w:p>
    <w:p w14:paraId="4363FF96" w14:textId="77777777" w:rsidR="00CA00BE" w:rsidRPr="005E105B" w:rsidRDefault="00CA00BE" w:rsidP="00F5328B">
      <w:pPr>
        <w:rPr>
          <w:sz w:val="21"/>
          <w:szCs w:val="21"/>
        </w:rPr>
      </w:pPr>
    </w:p>
    <w:p w14:paraId="3460DBB7" w14:textId="77777777" w:rsidR="00CA00BE" w:rsidRPr="005E105B" w:rsidRDefault="00CA00BE" w:rsidP="00F5328B">
      <w:pPr>
        <w:rPr>
          <w:sz w:val="21"/>
          <w:szCs w:val="21"/>
        </w:rPr>
      </w:pPr>
    </w:p>
    <w:p w14:paraId="76F3DDD3" w14:textId="77777777" w:rsidR="00CA00BE" w:rsidRPr="005E105B" w:rsidRDefault="00CA00BE" w:rsidP="00F5328B">
      <w:pPr>
        <w:rPr>
          <w:sz w:val="21"/>
          <w:szCs w:val="21"/>
        </w:rPr>
      </w:pPr>
    </w:p>
    <w:p w14:paraId="6AC3B8E3" w14:textId="77777777" w:rsidR="00CA00BE" w:rsidRPr="005E105B" w:rsidRDefault="00CA00BE" w:rsidP="00F5328B">
      <w:pPr>
        <w:rPr>
          <w:sz w:val="21"/>
          <w:szCs w:val="21"/>
        </w:rPr>
      </w:pPr>
    </w:p>
    <w:p w14:paraId="10CC387E" w14:textId="77777777" w:rsidR="00CA00BE" w:rsidRPr="005E105B" w:rsidRDefault="00CA00BE" w:rsidP="00F5328B">
      <w:pPr>
        <w:rPr>
          <w:sz w:val="21"/>
          <w:szCs w:val="21"/>
        </w:rPr>
      </w:pPr>
    </w:p>
    <w:p w14:paraId="66BBDB1F" w14:textId="77777777" w:rsidR="00CA00BE" w:rsidRPr="005E105B" w:rsidRDefault="00CA00BE" w:rsidP="00F5328B">
      <w:pPr>
        <w:rPr>
          <w:sz w:val="21"/>
          <w:szCs w:val="21"/>
        </w:rPr>
      </w:pPr>
    </w:p>
    <w:p w14:paraId="4CD4DAAE" w14:textId="77777777" w:rsidR="00CA00BE" w:rsidRPr="005E105B" w:rsidRDefault="00CA00BE" w:rsidP="00F5328B">
      <w:pPr>
        <w:rPr>
          <w:sz w:val="21"/>
          <w:szCs w:val="21"/>
        </w:rPr>
      </w:pPr>
    </w:p>
    <w:p w14:paraId="5DFC012F" w14:textId="77777777" w:rsidR="00CA00BE" w:rsidRDefault="00CA00BE" w:rsidP="00F5328B">
      <w:pPr>
        <w:rPr>
          <w:sz w:val="21"/>
          <w:szCs w:val="21"/>
        </w:rPr>
      </w:pPr>
    </w:p>
    <w:p w14:paraId="7E71F84D" w14:textId="77777777" w:rsidR="00C57AA2" w:rsidRDefault="00C57AA2" w:rsidP="00F5328B">
      <w:pPr>
        <w:rPr>
          <w:sz w:val="21"/>
          <w:szCs w:val="21"/>
        </w:rPr>
      </w:pPr>
    </w:p>
    <w:p w14:paraId="08C5E447" w14:textId="77777777" w:rsidR="00C57AA2" w:rsidRDefault="00C57AA2" w:rsidP="00F5328B">
      <w:pPr>
        <w:rPr>
          <w:sz w:val="21"/>
          <w:szCs w:val="21"/>
        </w:rPr>
      </w:pPr>
    </w:p>
    <w:p w14:paraId="0104D531" w14:textId="77777777" w:rsidR="00C57AA2" w:rsidRDefault="00C57AA2" w:rsidP="00F5328B">
      <w:pPr>
        <w:rPr>
          <w:sz w:val="21"/>
          <w:szCs w:val="21"/>
        </w:rPr>
      </w:pPr>
    </w:p>
    <w:p w14:paraId="1405D8FE" w14:textId="17AB799D" w:rsidR="00CA00BE" w:rsidRPr="005E105B" w:rsidRDefault="008B45CB" w:rsidP="00CA00BE">
      <w:pPr>
        <w:jc w:val="center"/>
        <w:rPr>
          <w:b/>
          <w:bCs/>
          <w:sz w:val="21"/>
          <w:szCs w:val="21"/>
        </w:rPr>
      </w:pPr>
      <w:r w:rsidRPr="005E105B">
        <w:rPr>
          <w:b/>
          <w:bCs/>
          <w:sz w:val="21"/>
          <w:szCs w:val="21"/>
        </w:rPr>
        <w:t>Dealing with bullying and harassment</w:t>
      </w:r>
    </w:p>
    <w:p w14:paraId="43ACED45" w14:textId="68215740" w:rsidR="008B45CB" w:rsidRPr="005E105B" w:rsidRDefault="000D646F" w:rsidP="00C82A66">
      <w:pPr>
        <w:jc w:val="both"/>
        <w:rPr>
          <w:sz w:val="21"/>
          <w:szCs w:val="21"/>
        </w:rPr>
      </w:pPr>
      <w:r w:rsidRPr="005E105B">
        <w:rPr>
          <w:sz w:val="21"/>
          <w:szCs w:val="21"/>
        </w:rPr>
        <w:t>Bullying and harassment are serious matters and will be given every consideration. Those who come forward to disclose, can expect to be met with understanding and sympathy.</w:t>
      </w:r>
    </w:p>
    <w:p w14:paraId="117F27D9" w14:textId="11317691" w:rsidR="000D646F" w:rsidRPr="005E105B" w:rsidRDefault="000D646F" w:rsidP="00C82A66">
      <w:pPr>
        <w:jc w:val="both"/>
        <w:rPr>
          <w:sz w:val="21"/>
          <w:szCs w:val="21"/>
        </w:rPr>
      </w:pPr>
      <w:r w:rsidRPr="005E105B">
        <w:rPr>
          <w:sz w:val="21"/>
          <w:szCs w:val="21"/>
        </w:rPr>
        <w:t xml:space="preserve">Some aspects of bullying can be dealt with by the church. There are cases, where sitting with both individuals or groups (either separately or together depending on preference) is an ideal way to reconcile the situation. </w:t>
      </w:r>
    </w:p>
    <w:p w14:paraId="1FB1534B" w14:textId="65CE5FB2" w:rsidR="000D646F" w:rsidRPr="005E105B" w:rsidRDefault="000D646F" w:rsidP="00C82A66">
      <w:pPr>
        <w:jc w:val="both"/>
        <w:rPr>
          <w:sz w:val="21"/>
          <w:szCs w:val="21"/>
        </w:rPr>
      </w:pPr>
      <w:r w:rsidRPr="005E105B">
        <w:rPr>
          <w:sz w:val="21"/>
          <w:szCs w:val="21"/>
        </w:rPr>
        <w:t>The person who is doing the bullying , must make retribution for what they have done. It is not enough to just say sorry. They should show they are sorry by their actions, taking steps to ensure it doesn’t happen again and accepting any sanctions that are put on them.</w:t>
      </w:r>
    </w:p>
    <w:p w14:paraId="0393DFA4" w14:textId="7DA8AC9D" w:rsidR="000D646F" w:rsidRPr="005E105B" w:rsidRDefault="000D646F" w:rsidP="00C82A66">
      <w:pPr>
        <w:jc w:val="both"/>
        <w:rPr>
          <w:sz w:val="21"/>
          <w:szCs w:val="21"/>
        </w:rPr>
      </w:pPr>
      <w:r w:rsidRPr="005E105B">
        <w:rPr>
          <w:sz w:val="21"/>
          <w:szCs w:val="21"/>
        </w:rPr>
        <w:t xml:space="preserve">It may take a while for the victim of bullying to fully trust the person again. </w:t>
      </w:r>
      <w:r w:rsidR="003B1EA0" w:rsidRPr="005E105B">
        <w:rPr>
          <w:sz w:val="21"/>
          <w:szCs w:val="21"/>
        </w:rPr>
        <w:t>This should be given time.</w:t>
      </w:r>
    </w:p>
    <w:p w14:paraId="0CEBBAA7" w14:textId="511435A7" w:rsidR="003B1EA0" w:rsidRPr="005E105B" w:rsidRDefault="003B1EA0" w:rsidP="00C82A66">
      <w:pPr>
        <w:jc w:val="both"/>
        <w:rPr>
          <w:sz w:val="21"/>
          <w:szCs w:val="21"/>
        </w:rPr>
      </w:pPr>
      <w:r w:rsidRPr="005E105B">
        <w:rPr>
          <w:sz w:val="21"/>
          <w:szCs w:val="21"/>
        </w:rPr>
        <w:t>Nevertheless, there are some incidents where it would be completely inappropriate for the church to handle the matter in house</w:t>
      </w:r>
      <w:r w:rsidR="00FF7030">
        <w:rPr>
          <w:sz w:val="21"/>
          <w:szCs w:val="21"/>
        </w:rPr>
        <w:t xml:space="preserve"> . </w:t>
      </w:r>
      <w:r w:rsidRPr="005E105B">
        <w:rPr>
          <w:sz w:val="21"/>
          <w:szCs w:val="21"/>
        </w:rPr>
        <w:t>In cases of sexual harassment  and in particular where acts such as ‘upskirting’ , indecent exposure and stalking are involved the proper authorities must be notified.</w:t>
      </w:r>
    </w:p>
    <w:p w14:paraId="5373A24B" w14:textId="096FE889" w:rsidR="00AA100D" w:rsidRPr="005E105B" w:rsidRDefault="003B1EA0" w:rsidP="00C82A66">
      <w:pPr>
        <w:jc w:val="both"/>
        <w:rPr>
          <w:sz w:val="21"/>
          <w:szCs w:val="21"/>
        </w:rPr>
      </w:pPr>
      <w:r w:rsidRPr="005E105B">
        <w:rPr>
          <w:sz w:val="21"/>
          <w:szCs w:val="21"/>
        </w:rPr>
        <w:t xml:space="preserve">We  will never </w:t>
      </w:r>
      <w:r w:rsidR="00FF7030">
        <w:rPr>
          <w:sz w:val="21"/>
          <w:szCs w:val="21"/>
        </w:rPr>
        <w:t xml:space="preserve">make </w:t>
      </w:r>
      <w:r w:rsidRPr="005E105B">
        <w:rPr>
          <w:sz w:val="21"/>
          <w:szCs w:val="21"/>
        </w:rPr>
        <w:t>someone who has been sexually harassed,  sit with the p</w:t>
      </w:r>
      <w:r w:rsidR="00FF7030">
        <w:rPr>
          <w:sz w:val="21"/>
          <w:szCs w:val="21"/>
        </w:rPr>
        <w:t xml:space="preserve">erson they are accusing </w:t>
      </w:r>
      <w:r w:rsidRPr="005E105B">
        <w:rPr>
          <w:sz w:val="21"/>
          <w:szCs w:val="21"/>
        </w:rPr>
        <w:t xml:space="preserve">and </w:t>
      </w:r>
      <w:r w:rsidR="00AA100D" w:rsidRPr="005E105B">
        <w:rPr>
          <w:sz w:val="21"/>
          <w:szCs w:val="21"/>
        </w:rPr>
        <w:t xml:space="preserve">confront them . We will support victims of sexual harassment in </w:t>
      </w:r>
      <w:r w:rsidR="00FF7030">
        <w:rPr>
          <w:sz w:val="21"/>
          <w:szCs w:val="21"/>
        </w:rPr>
        <w:t xml:space="preserve">making a report </w:t>
      </w:r>
      <w:r w:rsidR="00AA100D" w:rsidRPr="005E105B">
        <w:rPr>
          <w:sz w:val="21"/>
          <w:szCs w:val="21"/>
        </w:rPr>
        <w:t>to the relevant authorities.</w:t>
      </w:r>
    </w:p>
    <w:p w14:paraId="1473F603" w14:textId="7307FC52" w:rsidR="00292A6D" w:rsidRPr="005E105B" w:rsidRDefault="00292A6D" w:rsidP="00C82A66">
      <w:pPr>
        <w:jc w:val="both"/>
        <w:rPr>
          <w:b/>
          <w:bCs/>
          <w:sz w:val="21"/>
          <w:szCs w:val="21"/>
        </w:rPr>
      </w:pPr>
      <w:r w:rsidRPr="005E105B">
        <w:rPr>
          <w:b/>
          <w:bCs/>
          <w:sz w:val="21"/>
          <w:szCs w:val="21"/>
        </w:rPr>
        <w:t>Helping someone who has been bullied or harassed</w:t>
      </w:r>
    </w:p>
    <w:p w14:paraId="6A42145E" w14:textId="727738C3" w:rsidR="00292A6D" w:rsidRPr="005E105B" w:rsidRDefault="00292A6D" w:rsidP="00C82A66">
      <w:pPr>
        <w:jc w:val="both"/>
        <w:rPr>
          <w:sz w:val="21"/>
          <w:szCs w:val="21"/>
        </w:rPr>
      </w:pPr>
      <w:r w:rsidRPr="005E105B">
        <w:rPr>
          <w:sz w:val="21"/>
          <w:szCs w:val="21"/>
        </w:rPr>
        <w:t>If someone comes to church leadership and discloses bullying or harassment the following steps should be taken.</w:t>
      </w:r>
      <w:r w:rsidR="0052718E" w:rsidRPr="005E105B">
        <w:rPr>
          <w:sz w:val="21"/>
          <w:szCs w:val="21"/>
        </w:rPr>
        <w:t xml:space="preserve"> This applies to both church members and non-church members</w:t>
      </w:r>
    </w:p>
    <w:p w14:paraId="3D23B90C" w14:textId="5C06E301" w:rsidR="00B44E31" w:rsidRPr="005E105B" w:rsidRDefault="00B44E31" w:rsidP="00C82A66">
      <w:pPr>
        <w:jc w:val="both"/>
        <w:rPr>
          <w:b/>
          <w:bCs/>
          <w:sz w:val="21"/>
          <w:szCs w:val="21"/>
        </w:rPr>
      </w:pPr>
      <w:r w:rsidRPr="005E105B">
        <w:rPr>
          <w:b/>
          <w:bCs/>
          <w:sz w:val="21"/>
          <w:szCs w:val="21"/>
        </w:rPr>
        <w:t xml:space="preserve">Listen </w:t>
      </w:r>
    </w:p>
    <w:p w14:paraId="1AA14C72" w14:textId="27F6E046" w:rsidR="00292A6D" w:rsidRPr="005E105B" w:rsidRDefault="00292A6D" w:rsidP="00C82A66">
      <w:pPr>
        <w:pStyle w:val="ListParagraph"/>
        <w:numPr>
          <w:ilvl w:val="0"/>
          <w:numId w:val="6"/>
        </w:numPr>
        <w:jc w:val="both"/>
        <w:rPr>
          <w:sz w:val="21"/>
          <w:szCs w:val="21"/>
        </w:rPr>
      </w:pPr>
      <w:r w:rsidRPr="005E105B">
        <w:rPr>
          <w:sz w:val="21"/>
          <w:szCs w:val="21"/>
        </w:rPr>
        <w:t>The person who discloses should be listened to. They should be spoken to in a confidential environment and can have someone else present with them. If in the case of  a female church member</w:t>
      </w:r>
      <w:r w:rsidR="0052718E" w:rsidRPr="005E105B">
        <w:rPr>
          <w:sz w:val="21"/>
          <w:szCs w:val="21"/>
        </w:rPr>
        <w:t>/</w:t>
      </w:r>
      <w:r w:rsidR="009502C9" w:rsidRPr="005E105B">
        <w:rPr>
          <w:sz w:val="21"/>
          <w:szCs w:val="21"/>
        </w:rPr>
        <w:t>non-member</w:t>
      </w:r>
      <w:r w:rsidR="0052718E" w:rsidRPr="005E105B">
        <w:rPr>
          <w:sz w:val="21"/>
          <w:szCs w:val="21"/>
        </w:rPr>
        <w:t xml:space="preserve"> another person should be present (preferably another female church member/ friend etc).</w:t>
      </w:r>
    </w:p>
    <w:p w14:paraId="6A836CAB" w14:textId="5358AD42" w:rsidR="0052718E" w:rsidRPr="005E105B" w:rsidRDefault="0052718E" w:rsidP="00C82A66">
      <w:pPr>
        <w:pStyle w:val="ListParagraph"/>
        <w:numPr>
          <w:ilvl w:val="0"/>
          <w:numId w:val="6"/>
        </w:numPr>
        <w:jc w:val="both"/>
        <w:rPr>
          <w:sz w:val="21"/>
          <w:szCs w:val="21"/>
        </w:rPr>
      </w:pPr>
      <w:r w:rsidRPr="005E105B">
        <w:rPr>
          <w:sz w:val="21"/>
          <w:szCs w:val="21"/>
        </w:rPr>
        <w:t>Listen with acceptance, do not make assumptions. A note should be made of what is said, and these notes should be stored securely.</w:t>
      </w:r>
    </w:p>
    <w:p w14:paraId="4F28D256" w14:textId="71B18DB2" w:rsidR="0052718E" w:rsidRPr="005E105B" w:rsidRDefault="0052718E" w:rsidP="00C82A66">
      <w:pPr>
        <w:pStyle w:val="ListParagraph"/>
        <w:numPr>
          <w:ilvl w:val="0"/>
          <w:numId w:val="6"/>
        </w:numPr>
        <w:jc w:val="both"/>
        <w:rPr>
          <w:sz w:val="21"/>
          <w:szCs w:val="21"/>
        </w:rPr>
      </w:pPr>
      <w:r w:rsidRPr="005E105B">
        <w:rPr>
          <w:sz w:val="21"/>
          <w:szCs w:val="21"/>
        </w:rPr>
        <w:t>Discuss with them how and when they want the person they have accused to be informed. Some people might not want the person to be told because they are fearful of making the situation worse. It is important to assure them that they are doing the right thing by coming forward.</w:t>
      </w:r>
    </w:p>
    <w:p w14:paraId="3AF0986D" w14:textId="61FFA307" w:rsidR="003F5355" w:rsidRPr="005E105B" w:rsidRDefault="00EC5A8B" w:rsidP="00C82A66">
      <w:pPr>
        <w:pStyle w:val="ListParagraph"/>
        <w:numPr>
          <w:ilvl w:val="0"/>
          <w:numId w:val="6"/>
        </w:numPr>
        <w:jc w:val="both"/>
        <w:rPr>
          <w:sz w:val="21"/>
          <w:szCs w:val="21"/>
        </w:rPr>
      </w:pPr>
      <w:r w:rsidRPr="005E105B">
        <w:rPr>
          <w:sz w:val="21"/>
          <w:szCs w:val="21"/>
        </w:rPr>
        <w:t>Let the person know how long the investigation will take. A maximum of two weeks should be sufficient.</w:t>
      </w:r>
    </w:p>
    <w:p w14:paraId="4E5370FB" w14:textId="4C1B284D" w:rsidR="00EC5A8B" w:rsidRPr="005E105B" w:rsidRDefault="00EC5A8B" w:rsidP="00C82A66">
      <w:pPr>
        <w:pStyle w:val="ListParagraph"/>
        <w:numPr>
          <w:ilvl w:val="0"/>
          <w:numId w:val="6"/>
        </w:numPr>
        <w:jc w:val="both"/>
        <w:rPr>
          <w:sz w:val="21"/>
          <w:szCs w:val="21"/>
        </w:rPr>
      </w:pPr>
      <w:r w:rsidRPr="005E105B">
        <w:rPr>
          <w:sz w:val="21"/>
          <w:szCs w:val="21"/>
        </w:rPr>
        <w:t xml:space="preserve">If there is reason to suspect that </w:t>
      </w:r>
      <w:r w:rsidR="00B44E31" w:rsidRPr="005E105B">
        <w:rPr>
          <w:sz w:val="21"/>
          <w:szCs w:val="21"/>
        </w:rPr>
        <w:t>there is a safeguarding issue, the information should also be passed onto the DS</w:t>
      </w:r>
      <w:r w:rsidR="00791932">
        <w:rPr>
          <w:sz w:val="21"/>
          <w:szCs w:val="21"/>
        </w:rPr>
        <w:t>L or the Deputy DSL.</w:t>
      </w:r>
    </w:p>
    <w:p w14:paraId="01DD5330" w14:textId="42488DA4" w:rsidR="00B44E31" w:rsidRPr="005E105B" w:rsidRDefault="00B44E31" w:rsidP="00C82A66">
      <w:pPr>
        <w:jc w:val="both"/>
        <w:rPr>
          <w:b/>
          <w:bCs/>
          <w:sz w:val="21"/>
          <w:szCs w:val="21"/>
        </w:rPr>
      </w:pPr>
      <w:r w:rsidRPr="005E105B">
        <w:rPr>
          <w:b/>
          <w:bCs/>
          <w:sz w:val="21"/>
          <w:szCs w:val="21"/>
        </w:rPr>
        <w:t>Investigate</w:t>
      </w:r>
    </w:p>
    <w:p w14:paraId="5CEDD750" w14:textId="23C92243" w:rsidR="00B44E31" w:rsidRPr="005E105B" w:rsidRDefault="00B44E31" w:rsidP="00C82A66">
      <w:pPr>
        <w:pStyle w:val="ListParagraph"/>
        <w:numPr>
          <w:ilvl w:val="0"/>
          <w:numId w:val="7"/>
        </w:numPr>
        <w:jc w:val="both"/>
        <w:rPr>
          <w:sz w:val="21"/>
          <w:szCs w:val="21"/>
        </w:rPr>
      </w:pPr>
      <w:r w:rsidRPr="005E105B">
        <w:rPr>
          <w:sz w:val="21"/>
          <w:szCs w:val="21"/>
        </w:rPr>
        <w:t>With consent from the person who has disclosed, find out if there are any others who have seen or heard anything and get statements from them. These statements should be obtained in a confidential manner.</w:t>
      </w:r>
    </w:p>
    <w:p w14:paraId="707167E7" w14:textId="47A17C42" w:rsidR="00B44E31" w:rsidRPr="005E105B" w:rsidRDefault="00B44E31" w:rsidP="00C82A66">
      <w:pPr>
        <w:pStyle w:val="ListParagraph"/>
        <w:numPr>
          <w:ilvl w:val="0"/>
          <w:numId w:val="7"/>
        </w:numPr>
        <w:jc w:val="both"/>
        <w:rPr>
          <w:sz w:val="21"/>
          <w:szCs w:val="21"/>
        </w:rPr>
      </w:pPr>
      <w:r w:rsidRPr="005E105B">
        <w:rPr>
          <w:sz w:val="21"/>
          <w:szCs w:val="21"/>
        </w:rPr>
        <w:t xml:space="preserve">Remember that in the cases of </w:t>
      </w:r>
      <w:r w:rsidR="000E2C00" w:rsidRPr="005E105B">
        <w:rPr>
          <w:sz w:val="21"/>
          <w:szCs w:val="21"/>
        </w:rPr>
        <w:t xml:space="preserve"> sexual </w:t>
      </w:r>
      <w:r w:rsidRPr="005E105B">
        <w:rPr>
          <w:sz w:val="21"/>
          <w:szCs w:val="21"/>
        </w:rPr>
        <w:t>harassment , there might not be any witnesses.</w:t>
      </w:r>
    </w:p>
    <w:p w14:paraId="5AA2F44D" w14:textId="59B560F7" w:rsidR="00B44E31" w:rsidRPr="005E105B" w:rsidRDefault="00B44E31" w:rsidP="00C82A66">
      <w:pPr>
        <w:pStyle w:val="ListParagraph"/>
        <w:numPr>
          <w:ilvl w:val="0"/>
          <w:numId w:val="7"/>
        </w:numPr>
        <w:jc w:val="both"/>
        <w:rPr>
          <w:sz w:val="21"/>
          <w:szCs w:val="21"/>
        </w:rPr>
      </w:pPr>
      <w:r w:rsidRPr="005E105B">
        <w:rPr>
          <w:sz w:val="21"/>
          <w:szCs w:val="21"/>
        </w:rPr>
        <w:t>If the bullying has taken place online, ask the person who has disclosed to give copies of any messages that they have been sent, Facebook or Instagram posts. These can be screenshotted and printed as evidence.</w:t>
      </w:r>
    </w:p>
    <w:p w14:paraId="1F75C66A" w14:textId="71AF4CFA" w:rsidR="00B44E31" w:rsidRPr="005E105B" w:rsidRDefault="00B44E31" w:rsidP="00C82A66">
      <w:pPr>
        <w:pStyle w:val="ListParagraph"/>
        <w:numPr>
          <w:ilvl w:val="0"/>
          <w:numId w:val="7"/>
        </w:numPr>
        <w:jc w:val="both"/>
        <w:rPr>
          <w:sz w:val="21"/>
          <w:szCs w:val="21"/>
        </w:rPr>
      </w:pPr>
      <w:r w:rsidRPr="005E105B">
        <w:rPr>
          <w:sz w:val="21"/>
          <w:szCs w:val="21"/>
        </w:rPr>
        <w:t>With the consent of the person who has disclosed, meet with the accused (on their own and not with the other person present) and inform them of the allegations made against them. This should be done in a clear manner with examples as evidence.  They are allowed to have someone else with them and should be informed of this beforehand.</w:t>
      </w:r>
    </w:p>
    <w:p w14:paraId="59044F89" w14:textId="584DAAAF" w:rsidR="00B44E31" w:rsidRPr="005E105B" w:rsidRDefault="00B44E31" w:rsidP="00C82A66">
      <w:pPr>
        <w:pStyle w:val="ListParagraph"/>
        <w:numPr>
          <w:ilvl w:val="0"/>
          <w:numId w:val="7"/>
        </w:numPr>
        <w:jc w:val="both"/>
        <w:rPr>
          <w:sz w:val="21"/>
          <w:szCs w:val="21"/>
        </w:rPr>
      </w:pPr>
      <w:r w:rsidRPr="005E105B">
        <w:rPr>
          <w:sz w:val="21"/>
          <w:szCs w:val="21"/>
        </w:rPr>
        <w:t>Allow the person who has been accused to give their version of events.</w:t>
      </w:r>
    </w:p>
    <w:p w14:paraId="46833658" w14:textId="74D740DE" w:rsidR="00B44E31" w:rsidRDefault="00B44E31" w:rsidP="00C82A66">
      <w:pPr>
        <w:pStyle w:val="ListParagraph"/>
        <w:numPr>
          <w:ilvl w:val="0"/>
          <w:numId w:val="7"/>
        </w:numPr>
        <w:jc w:val="both"/>
        <w:rPr>
          <w:sz w:val="21"/>
          <w:szCs w:val="21"/>
        </w:rPr>
      </w:pPr>
      <w:r w:rsidRPr="005E105B">
        <w:rPr>
          <w:sz w:val="21"/>
          <w:szCs w:val="21"/>
        </w:rPr>
        <w:t>Keep a note of anything that is said in the discussion.</w:t>
      </w:r>
    </w:p>
    <w:p w14:paraId="453B3DA1" w14:textId="253877B5" w:rsidR="004260E8" w:rsidRPr="005E105B" w:rsidRDefault="004260E8" w:rsidP="00C82A66">
      <w:pPr>
        <w:pStyle w:val="ListParagraph"/>
        <w:numPr>
          <w:ilvl w:val="0"/>
          <w:numId w:val="7"/>
        </w:numPr>
        <w:jc w:val="both"/>
        <w:rPr>
          <w:sz w:val="21"/>
          <w:szCs w:val="21"/>
        </w:rPr>
      </w:pPr>
      <w:r>
        <w:rPr>
          <w:sz w:val="21"/>
          <w:szCs w:val="21"/>
        </w:rPr>
        <w:t>During this time, neither party should have any contact with the other. This is to avoid any intimidation tactics being used.</w:t>
      </w:r>
    </w:p>
    <w:p w14:paraId="6CDE10C4" w14:textId="62172EAC" w:rsidR="00B44E31" w:rsidRPr="005E105B" w:rsidRDefault="00B44E31" w:rsidP="00C82A66">
      <w:pPr>
        <w:jc w:val="both"/>
        <w:rPr>
          <w:b/>
          <w:bCs/>
          <w:sz w:val="21"/>
          <w:szCs w:val="21"/>
        </w:rPr>
      </w:pPr>
      <w:r w:rsidRPr="005E105B">
        <w:rPr>
          <w:b/>
          <w:bCs/>
          <w:sz w:val="21"/>
          <w:szCs w:val="21"/>
        </w:rPr>
        <w:t>Act</w:t>
      </w:r>
    </w:p>
    <w:p w14:paraId="59AF373D" w14:textId="4F9116EE" w:rsidR="00B44E31" w:rsidRPr="005E105B" w:rsidRDefault="00B44E31" w:rsidP="00C82A66">
      <w:pPr>
        <w:pStyle w:val="ListParagraph"/>
        <w:numPr>
          <w:ilvl w:val="0"/>
          <w:numId w:val="8"/>
        </w:numPr>
        <w:jc w:val="both"/>
        <w:rPr>
          <w:sz w:val="21"/>
          <w:szCs w:val="21"/>
        </w:rPr>
      </w:pPr>
      <w:r w:rsidRPr="005E105B">
        <w:rPr>
          <w:sz w:val="21"/>
          <w:szCs w:val="21"/>
        </w:rPr>
        <w:t>If you have good reason (based on evidence) to believe that bullying has taken place</w:t>
      </w:r>
      <w:r w:rsidR="000E2C00" w:rsidRPr="005E105B">
        <w:rPr>
          <w:sz w:val="21"/>
          <w:szCs w:val="21"/>
        </w:rPr>
        <w:t>, steps need to be taken to protect the person who has disclosed and to ensure that the incident does not happen again.</w:t>
      </w:r>
    </w:p>
    <w:p w14:paraId="2EC09DEC" w14:textId="5ED535B5" w:rsidR="000E2C00" w:rsidRPr="005E105B" w:rsidRDefault="000E2C00" w:rsidP="00C82A66">
      <w:pPr>
        <w:pStyle w:val="ListParagraph"/>
        <w:numPr>
          <w:ilvl w:val="0"/>
          <w:numId w:val="8"/>
        </w:numPr>
        <w:jc w:val="both"/>
        <w:rPr>
          <w:sz w:val="21"/>
          <w:szCs w:val="21"/>
        </w:rPr>
      </w:pPr>
      <w:r w:rsidRPr="005E105B">
        <w:rPr>
          <w:sz w:val="21"/>
          <w:szCs w:val="21"/>
        </w:rPr>
        <w:t>Think about whether or not the accused may need to be subject to church discipline or dismissal.</w:t>
      </w:r>
      <w:r w:rsidR="00FF7030">
        <w:rPr>
          <w:sz w:val="21"/>
          <w:szCs w:val="21"/>
        </w:rPr>
        <w:t xml:space="preserve"> Remember, this will only apply to church members.</w:t>
      </w:r>
    </w:p>
    <w:p w14:paraId="7AE7A6E1" w14:textId="36E90F77" w:rsidR="000E2C00" w:rsidRPr="005E105B" w:rsidRDefault="000E2C00" w:rsidP="00C82A66">
      <w:pPr>
        <w:pStyle w:val="ListParagraph"/>
        <w:numPr>
          <w:ilvl w:val="0"/>
          <w:numId w:val="8"/>
        </w:numPr>
        <w:jc w:val="both"/>
        <w:rPr>
          <w:sz w:val="21"/>
          <w:szCs w:val="21"/>
        </w:rPr>
      </w:pPr>
      <w:r w:rsidRPr="005E105B">
        <w:rPr>
          <w:sz w:val="21"/>
          <w:szCs w:val="21"/>
        </w:rPr>
        <w:t xml:space="preserve">Think about steps that can be taken to ensure that this behaviour does not happen again. </w:t>
      </w:r>
    </w:p>
    <w:p w14:paraId="613BFE57" w14:textId="0E9A5500" w:rsidR="000E2C00" w:rsidRPr="005E105B" w:rsidRDefault="000E2C00" w:rsidP="00C82A66">
      <w:pPr>
        <w:pStyle w:val="ListParagraph"/>
        <w:numPr>
          <w:ilvl w:val="0"/>
          <w:numId w:val="8"/>
        </w:numPr>
        <w:jc w:val="both"/>
        <w:rPr>
          <w:sz w:val="21"/>
          <w:szCs w:val="21"/>
        </w:rPr>
      </w:pPr>
      <w:r w:rsidRPr="005E105B">
        <w:rPr>
          <w:sz w:val="21"/>
          <w:szCs w:val="21"/>
        </w:rPr>
        <w:t>If other people have been involved, then this also needs to be dealt with.</w:t>
      </w:r>
    </w:p>
    <w:p w14:paraId="2344A91E" w14:textId="75100003" w:rsidR="000E2C00" w:rsidRPr="005E105B" w:rsidRDefault="000E2C00" w:rsidP="00C82A66">
      <w:pPr>
        <w:pStyle w:val="ListParagraph"/>
        <w:numPr>
          <w:ilvl w:val="0"/>
          <w:numId w:val="8"/>
        </w:numPr>
        <w:jc w:val="both"/>
        <w:rPr>
          <w:sz w:val="21"/>
          <w:szCs w:val="21"/>
        </w:rPr>
      </w:pPr>
      <w:r w:rsidRPr="005E105B">
        <w:rPr>
          <w:sz w:val="21"/>
          <w:szCs w:val="21"/>
        </w:rPr>
        <w:t>Any further actions should be written down and discussed with both parties.</w:t>
      </w:r>
    </w:p>
    <w:p w14:paraId="234D07A8" w14:textId="0B7C0802" w:rsidR="000E2C00" w:rsidRPr="005E105B" w:rsidRDefault="000E2C00" w:rsidP="00C82A66">
      <w:pPr>
        <w:pStyle w:val="ListParagraph"/>
        <w:numPr>
          <w:ilvl w:val="0"/>
          <w:numId w:val="8"/>
        </w:numPr>
        <w:jc w:val="both"/>
        <w:rPr>
          <w:sz w:val="21"/>
          <w:szCs w:val="21"/>
        </w:rPr>
      </w:pPr>
      <w:r w:rsidRPr="005E105B">
        <w:rPr>
          <w:sz w:val="21"/>
          <w:szCs w:val="21"/>
        </w:rPr>
        <w:t>If the person who raised the issue feels up to it, arrange for both parties to meet to discuss what happens next. Both parties may have someone else with them.</w:t>
      </w:r>
    </w:p>
    <w:p w14:paraId="690CBC19" w14:textId="66E1FDC0" w:rsidR="000E2C00" w:rsidRPr="005E105B" w:rsidRDefault="000E2C00" w:rsidP="00C82A66">
      <w:pPr>
        <w:pStyle w:val="ListParagraph"/>
        <w:numPr>
          <w:ilvl w:val="0"/>
          <w:numId w:val="8"/>
        </w:numPr>
        <w:jc w:val="both"/>
        <w:rPr>
          <w:sz w:val="21"/>
          <w:szCs w:val="21"/>
        </w:rPr>
      </w:pPr>
      <w:r w:rsidRPr="005E105B">
        <w:rPr>
          <w:sz w:val="21"/>
          <w:szCs w:val="21"/>
        </w:rPr>
        <w:t>The meeting should be constructive. If the accused becomes defensive  and begins verbally attacking the person the meeting should be ended and further action taken . This may be church discipline if they are a member or another meeting when they are in a better frame of mind.</w:t>
      </w:r>
    </w:p>
    <w:p w14:paraId="4A71D939" w14:textId="1A061AD0" w:rsidR="000E2C00" w:rsidRPr="005E105B" w:rsidRDefault="000E2C00" w:rsidP="00C82A66">
      <w:pPr>
        <w:pStyle w:val="ListParagraph"/>
        <w:numPr>
          <w:ilvl w:val="0"/>
          <w:numId w:val="8"/>
        </w:numPr>
        <w:jc w:val="both"/>
        <w:rPr>
          <w:sz w:val="21"/>
          <w:szCs w:val="21"/>
        </w:rPr>
      </w:pPr>
      <w:r w:rsidRPr="005E105B">
        <w:rPr>
          <w:sz w:val="21"/>
          <w:szCs w:val="21"/>
        </w:rPr>
        <w:t xml:space="preserve">The person who has been accused should apologise and make retribution for their actions.  This will depend on the situation. If they have written unkind messages online , they should </w:t>
      </w:r>
      <w:r w:rsidR="00782FA9" w:rsidRPr="005E105B">
        <w:rPr>
          <w:sz w:val="21"/>
          <w:szCs w:val="21"/>
        </w:rPr>
        <w:t xml:space="preserve">take them down and provide evidence that this has been done. If property has been damaged , it should be replaced or repaired. </w:t>
      </w:r>
    </w:p>
    <w:p w14:paraId="099634B6" w14:textId="40311B5C" w:rsidR="000E2C00" w:rsidRPr="005E105B" w:rsidRDefault="000E2C00" w:rsidP="00C82A66">
      <w:pPr>
        <w:pStyle w:val="ListParagraph"/>
        <w:numPr>
          <w:ilvl w:val="0"/>
          <w:numId w:val="8"/>
        </w:numPr>
        <w:jc w:val="both"/>
        <w:rPr>
          <w:sz w:val="21"/>
          <w:szCs w:val="21"/>
        </w:rPr>
      </w:pPr>
      <w:r w:rsidRPr="005E105B">
        <w:rPr>
          <w:sz w:val="21"/>
          <w:szCs w:val="21"/>
        </w:rPr>
        <w:t>Make sure that the person who has been bullied or harassed is being supported , this can either be within the church or outside the church.</w:t>
      </w:r>
    </w:p>
    <w:p w14:paraId="320C21B0" w14:textId="39A5AF0A" w:rsidR="000E2C00" w:rsidRDefault="000E2C00" w:rsidP="00C82A66">
      <w:pPr>
        <w:pStyle w:val="ListParagraph"/>
        <w:numPr>
          <w:ilvl w:val="0"/>
          <w:numId w:val="8"/>
        </w:numPr>
        <w:jc w:val="both"/>
        <w:rPr>
          <w:sz w:val="21"/>
          <w:szCs w:val="21"/>
        </w:rPr>
      </w:pPr>
      <w:r w:rsidRPr="005E105B">
        <w:rPr>
          <w:sz w:val="21"/>
          <w:szCs w:val="21"/>
        </w:rPr>
        <w:t>If the church disciplinary policy is used, all steps should be recorded.</w:t>
      </w:r>
    </w:p>
    <w:p w14:paraId="0023B9C4" w14:textId="51A1DEFB" w:rsidR="003A7459" w:rsidRPr="005E105B" w:rsidRDefault="003A7459" w:rsidP="00C82A66">
      <w:pPr>
        <w:pStyle w:val="ListParagraph"/>
        <w:numPr>
          <w:ilvl w:val="0"/>
          <w:numId w:val="8"/>
        </w:numPr>
        <w:jc w:val="both"/>
        <w:rPr>
          <w:sz w:val="21"/>
          <w:szCs w:val="21"/>
        </w:rPr>
      </w:pPr>
      <w:r>
        <w:rPr>
          <w:sz w:val="21"/>
          <w:szCs w:val="21"/>
        </w:rPr>
        <w:t>Serious incidents of harassment will be reported to the authorities to protect the victim.</w:t>
      </w:r>
    </w:p>
    <w:p w14:paraId="52401EE1" w14:textId="2F321BFF" w:rsidR="00782FA9" w:rsidRPr="005E105B" w:rsidRDefault="00782FA9" w:rsidP="00C82A66">
      <w:pPr>
        <w:jc w:val="both"/>
        <w:rPr>
          <w:b/>
          <w:bCs/>
          <w:sz w:val="21"/>
          <w:szCs w:val="21"/>
        </w:rPr>
      </w:pPr>
      <w:r w:rsidRPr="005E105B">
        <w:rPr>
          <w:b/>
          <w:bCs/>
          <w:sz w:val="21"/>
          <w:szCs w:val="21"/>
        </w:rPr>
        <w:t>Monitor</w:t>
      </w:r>
    </w:p>
    <w:p w14:paraId="27574164" w14:textId="1C0085A8" w:rsidR="00782FA9" w:rsidRPr="005E105B" w:rsidRDefault="00782FA9" w:rsidP="00C82A66">
      <w:pPr>
        <w:pStyle w:val="ListParagraph"/>
        <w:numPr>
          <w:ilvl w:val="0"/>
          <w:numId w:val="10"/>
        </w:numPr>
        <w:jc w:val="both"/>
        <w:rPr>
          <w:b/>
          <w:bCs/>
          <w:sz w:val="21"/>
          <w:szCs w:val="21"/>
        </w:rPr>
      </w:pPr>
      <w:r w:rsidRPr="005E105B">
        <w:rPr>
          <w:sz w:val="21"/>
          <w:szCs w:val="21"/>
        </w:rPr>
        <w:t xml:space="preserve">The situation should be monitored to make sure it does not happen again. </w:t>
      </w:r>
    </w:p>
    <w:p w14:paraId="34DB0A70" w14:textId="7621930C" w:rsidR="00782FA9" w:rsidRPr="005E105B" w:rsidRDefault="00782FA9" w:rsidP="00C82A66">
      <w:pPr>
        <w:pStyle w:val="ListParagraph"/>
        <w:numPr>
          <w:ilvl w:val="0"/>
          <w:numId w:val="10"/>
        </w:numPr>
        <w:jc w:val="both"/>
        <w:rPr>
          <w:b/>
          <w:bCs/>
          <w:sz w:val="21"/>
          <w:szCs w:val="21"/>
        </w:rPr>
      </w:pPr>
      <w:r w:rsidRPr="005E105B">
        <w:rPr>
          <w:sz w:val="21"/>
          <w:szCs w:val="21"/>
        </w:rPr>
        <w:t>Has the person who has shown bullying behaviour understood that it is unacceptable? This should be evident from their behaviour. If this is not the case, then more discussions will need to be had with them.</w:t>
      </w:r>
    </w:p>
    <w:p w14:paraId="5674C6AA" w14:textId="5FA5D2AC" w:rsidR="00782FA9" w:rsidRPr="005E105B" w:rsidRDefault="00782FA9" w:rsidP="00C82A66">
      <w:pPr>
        <w:pStyle w:val="ListParagraph"/>
        <w:numPr>
          <w:ilvl w:val="0"/>
          <w:numId w:val="10"/>
        </w:numPr>
        <w:jc w:val="both"/>
        <w:rPr>
          <w:b/>
          <w:bCs/>
          <w:sz w:val="21"/>
          <w:szCs w:val="21"/>
        </w:rPr>
      </w:pPr>
      <w:r w:rsidRPr="005E105B">
        <w:rPr>
          <w:sz w:val="21"/>
          <w:szCs w:val="21"/>
        </w:rPr>
        <w:t>What steps can be taken to make sure that this does not happen again?</w:t>
      </w:r>
    </w:p>
    <w:p w14:paraId="6C066004" w14:textId="77777777" w:rsidR="000E2C00" w:rsidRDefault="000E2C00" w:rsidP="00C82A66">
      <w:pPr>
        <w:jc w:val="both"/>
        <w:rPr>
          <w:sz w:val="21"/>
          <w:szCs w:val="21"/>
        </w:rPr>
      </w:pPr>
    </w:p>
    <w:p w14:paraId="57A20D5A" w14:textId="77777777" w:rsidR="003A7459" w:rsidRPr="005E105B" w:rsidRDefault="003A7459" w:rsidP="00C82A66">
      <w:pPr>
        <w:jc w:val="both"/>
        <w:rPr>
          <w:sz w:val="21"/>
          <w:szCs w:val="21"/>
        </w:rPr>
      </w:pPr>
    </w:p>
    <w:p w14:paraId="36843340" w14:textId="77777777" w:rsidR="000E2C00" w:rsidRPr="005E105B" w:rsidRDefault="000E2C00" w:rsidP="000E2C00">
      <w:pPr>
        <w:pStyle w:val="ListParagraph"/>
        <w:rPr>
          <w:sz w:val="21"/>
          <w:szCs w:val="21"/>
        </w:rPr>
      </w:pPr>
    </w:p>
    <w:p w14:paraId="3B6A9C49" w14:textId="73D305C2" w:rsidR="000E2C00" w:rsidRDefault="005E105B" w:rsidP="00C82A66">
      <w:pPr>
        <w:pStyle w:val="ListParagraph"/>
        <w:ind w:left="0"/>
        <w:jc w:val="center"/>
        <w:rPr>
          <w:b/>
          <w:bCs/>
          <w:sz w:val="21"/>
          <w:szCs w:val="21"/>
        </w:rPr>
      </w:pPr>
      <w:r>
        <w:rPr>
          <w:b/>
          <w:bCs/>
          <w:sz w:val="21"/>
          <w:szCs w:val="21"/>
        </w:rPr>
        <w:t>I have been bullied or harassed</w:t>
      </w:r>
    </w:p>
    <w:p w14:paraId="5032EDB4" w14:textId="77777777" w:rsidR="005E105B" w:rsidRDefault="005E105B" w:rsidP="00FF7030">
      <w:pPr>
        <w:pStyle w:val="ListParagraph"/>
        <w:ind w:left="0"/>
        <w:rPr>
          <w:sz w:val="21"/>
          <w:szCs w:val="21"/>
        </w:rPr>
      </w:pPr>
    </w:p>
    <w:p w14:paraId="4707F744" w14:textId="22EF44AD" w:rsidR="005E105B" w:rsidRDefault="005E105B" w:rsidP="00C82A66">
      <w:pPr>
        <w:pStyle w:val="ListParagraph"/>
        <w:ind w:left="0"/>
        <w:jc w:val="both"/>
        <w:rPr>
          <w:sz w:val="21"/>
          <w:szCs w:val="21"/>
        </w:rPr>
      </w:pPr>
      <w:r>
        <w:rPr>
          <w:sz w:val="21"/>
          <w:szCs w:val="21"/>
        </w:rPr>
        <w:t xml:space="preserve">If you have been the victim of bullying or harassment, please talk to someone about it. </w:t>
      </w:r>
      <w:r w:rsidR="00476CCE">
        <w:rPr>
          <w:sz w:val="21"/>
          <w:szCs w:val="21"/>
        </w:rPr>
        <w:t xml:space="preserve">It is always best to come forward as soon as you are able to prevent it happening to someone else. </w:t>
      </w:r>
    </w:p>
    <w:p w14:paraId="082A69B1" w14:textId="77A7E5EA" w:rsidR="00476CCE" w:rsidRDefault="00476CCE" w:rsidP="00C82A66">
      <w:pPr>
        <w:pStyle w:val="ListParagraph"/>
        <w:ind w:left="0"/>
        <w:jc w:val="both"/>
        <w:rPr>
          <w:sz w:val="21"/>
          <w:szCs w:val="21"/>
        </w:rPr>
      </w:pPr>
      <w:r>
        <w:rPr>
          <w:sz w:val="21"/>
          <w:szCs w:val="21"/>
        </w:rPr>
        <w:t>You may feel worried about how the other person will react, but you have the right to attend church without fear of being mistreated.</w:t>
      </w:r>
    </w:p>
    <w:p w14:paraId="5C546D0F" w14:textId="7B640607" w:rsidR="00476CCE" w:rsidRDefault="00476CCE" w:rsidP="00C82A66">
      <w:pPr>
        <w:pStyle w:val="ListParagraph"/>
        <w:ind w:left="0"/>
        <w:jc w:val="both"/>
        <w:rPr>
          <w:sz w:val="21"/>
          <w:szCs w:val="21"/>
        </w:rPr>
      </w:pPr>
    </w:p>
    <w:p w14:paraId="355C642B" w14:textId="0B33D72A" w:rsidR="00476CCE" w:rsidRDefault="00476CCE" w:rsidP="00C82A66">
      <w:pPr>
        <w:pStyle w:val="ListParagraph"/>
        <w:ind w:left="0"/>
        <w:jc w:val="both"/>
        <w:rPr>
          <w:sz w:val="21"/>
          <w:szCs w:val="21"/>
        </w:rPr>
      </w:pPr>
      <w:r>
        <w:rPr>
          <w:sz w:val="21"/>
          <w:szCs w:val="21"/>
        </w:rPr>
        <w:t>Try to keep a log of any incidents that take place. Include details such as when it took place, who was involved, anyone who was present, how you felt etc.</w:t>
      </w:r>
    </w:p>
    <w:p w14:paraId="3D407253" w14:textId="77777777" w:rsidR="00476CCE" w:rsidRDefault="00476CCE" w:rsidP="00C82A66">
      <w:pPr>
        <w:pStyle w:val="ListParagraph"/>
        <w:ind w:left="0"/>
        <w:jc w:val="both"/>
        <w:rPr>
          <w:sz w:val="21"/>
          <w:szCs w:val="21"/>
        </w:rPr>
      </w:pPr>
    </w:p>
    <w:p w14:paraId="6AD42D49" w14:textId="139A15EA" w:rsidR="00476CCE" w:rsidRDefault="00476CCE" w:rsidP="00C82A66">
      <w:pPr>
        <w:pStyle w:val="ListParagraph"/>
        <w:ind w:left="0"/>
        <w:jc w:val="both"/>
        <w:rPr>
          <w:sz w:val="21"/>
          <w:szCs w:val="21"/>
        </w:rPr>
      </w:pPr>
      <w:r>
        <w:rPr>
          <w:sz w:val="21"/>
          <w:szCs w:val="21"/>
        </w:rPr>
        <w:t>Try to avoid being alone with the person who is bullying you. If others are around, ask them if they would be willing to be a witness.</w:t>
      </w:r>
    </w:p>
    <w:p w14:paraId="62F05903" w14:textId="4FA4E520" w:rsidR="00476CCE" w:rsidRDefault="00476CCE" w:rsidP="00C82A66">
      <w:pPr>
        <w:pStyle w:val="ListParagraph"/>
        <w:ind w:left="0"/>
        <w:jc w:val="both"/>
        <w:rPr>
          <w:sz w:val="21"/>
          <w:szCs w:val="21"/>
        </w:rPr>
      </w:pPr>
    </w:p>
    <w:p w14:paraId="08766621" w14:textId="6F5C23ED" w:rsidR="002275A2" w:rsidRPr="002275A2" w:rsidRDefault="00476CCE" w:rsidP="00C82A66">
      <w:pPr>
        <w:jc w:val="both"/>
        <w:rPr>
          <w:sz w:val="21"/>
          <w:szCs w:val="21"/>
        </w:rPr>
      </w:pPr>
      <w:r>
        <w:rPr>
          <w:sz w:val="21"/>
          <w:szCs w:val="21"/>
        </w:rPr>
        <w:t>If you feel confident doing so,</w:t>
      </w:r>
      <w:r w:rsidR="002275A2">
        <w:rPr>
          <w:sz w:val="21"/>
          <w:szCs w:val="21"/>
        </w:rPr>
        <w:t xml:space="preserve"> (and it is appropriate given the circumstances)</w:t>
      </w:r>
      <w:r>
        <w:rPr>
          <w:sz w:val="21"/>
          <w:szCs w:val="21"/>
        </w:rPr>
        <w:t xml:space="preserve"> then you can approach the person who is bullying you and confront them about their behaviour.</w:t>
      </w:r>
      <w:r w:rsidR="002275A2" w:rsidRPr="002275A2">
        <w:t xml:space="preserve"> </w:t>
      </w:r>
      <w:r w:rsidR="002275A2" w:rsidRPr="002275A2">
        <w:rPr>
          <w:sz w:val="21"/>
          <w:szCs w:val="21"/>
        </w:rPr>
        <w:t xml:space="preserve">If you feel unable to do this, then take someone else with you. This should be </w:t>
      </w:r>
      <w:r w:rsidR="002275A2">
        <w:rPr>
          <w:sz w:val="21"/>
          <w:szCs w:val="21"/>
        </w:rPr>
        <w:t xml:space="preserve">a couple of </w:t>
      </w:r>
      <w:r w:rsidR="00BC52C1">
        <w:rPr>
          <w:sz w:val="21"/>
          <w:szCs w:val="21"/>
        </w:rPr>
        <w:t>Christians within the church who you can trust.  Again it must be stressed that in cases of sexual harassment , confronting the person on your own or with another church member present is not advisable. In such cases, you should approach church leadership directly or the DSL.</w:t>
      </w:r>
      <w:r w:rsidR="0020701F">
        <w:rPr>
          <w:sz w:val="21"/>
          <w:szCs w:val="21"/>
        </w:rPr>
        <w:t xml:space="preserve"> </w:t>
      </w:r>
    </w:p>
    <w:p w14:paraId="4DA0FE33" w14:textId="77777777" w:rsidR="002275A2" w:rsidRDefault="002275A2" w:rsidP="00C82A66">
      <w:pPr>
        <w:pStyle w:val="ListParagraph"/>
        <w:ind w:left="0"/>
        <w:jc w:val="both"/>
        <w:rPr>
          <w:sz w:val="21"/>
          <w:szCs w:val="21"/>
        </w:rPr>
      </w:pPr>
    </w:p>
    <w:p w14:paraId="4C5C4543" w14:textId="775C5A22" w:rsidR="002275A2" w:rsidRDefault="002275A2" w:rsidP="00C82A66">
      <w:pPr>
        <w:pStyle w:val="ListParagraph"/>
        <w:ind w:left="0"/>
        <w:jc w:val="both"/>
        <w:rPr>
          <w:sz w:val="21"/>
          <w:szCs w:val="21"/>
        </w:rPr>
      </w:pPr>
      <w:r>
        <w:rPr>
          <w:sz w:val="21"/>
          <w:szCs w:val="21"/>
        </w:rPr>
        <w:t>Should this lead to the other person realising they have offended you and apologising then the matter can rest.</w:t>
      </w:r>
      <w:r w:rsidR="00BC52C1">
        <w:rPr>
          <w:sz w:val="21"/>
          <w:szCs w:val="21"/>
        </w:rPr>
        <w:t xml:space="preserve"> However, if the matter has not been resolved it will need to be taken up by church leadership.</w:t>
      </w:r>
    </w:p>
    <w:p w14:paraId="425BFB9C" w14:textId="77777777" w:rsidR="002275A2" w:rsidRDefault="002275A2" w:rsidP="00C82A66">
      <w:pPr>
        <w:pStyle w:val="ListParagraph"/>
        <w:ind w:left="0"/>
        <w:jc w:val="both"/>
        <w:rPr>
          <w:sz w:val="21"/>
          <w:szCs w:val="21"/>
        </w:rPr>
      </w:pPr>
    </w:p>
    <w:p w14:paraId="3D35210A" w14:textId="77E5347F" w:rsidR="00476CCE" w:rsidRDefault="00476CCE" w:rsidP="00C82A66">
      <w:pPr>
        <w:pStyle w:val="ListParagraph"/>
        <w:ind w:left="0"/>
        <w:jc w:val="both"/>
        <w:rPr>
          <w:sz w:val="21"/>
          <w:szCs w:val="21"/>
        </w:rPr>
      </w:pPr>
      <w:r>
        <w:rPr>
          <w:sz w:val="21"/>
          <w:szCs w:val="21"/>
        </w:rPr>
        <w:t>In some cases, the person might not have been aware that their actions upset you and may be willing to apologise. Bullies tend to be cowards, who thrive off making others feel miserable. They may want to be in control and feel powerful.</w:t>
      </w:r>
    </w:p>
    <w:p w14:paraId="5DED4FDA" w14:textId="6F97A770" w:rsidR="00476CCE" w:rsidRDefault="00476CCE" w:rsidP="00C82A66">
      <w:pPr>
        <w:pStyle w:val="ListParagraph"/>
        <w:ind w:left="0"/>
        <w:jc w:val="both"/>
        <w:rPr>
          <w:sz w:val="21"/>
          <w:szCs w:val="21"/>
        </w:rPr>
      </w:pPr>
    </w:p>
    <w:p w14:paraId="0BA0DF83" w14:textId="7CEBC66E" w:rsidR="00476CCE" w:rsidRDefault="00476CCE" w:rsidP="00C82A66">
      <w:pPr>
        <w:pStyle w:val="ListParagraph"/>
        <w:ind w:left="0"/>
        <w:jc w:val="both"/>
        <w:rPr>
          <w:sz w:val="21"/>
          <w:szCs w:val="21"/>
        </w:rPr>
      </w:pPr>
      <w:r>
        <w:rPr>
          <w:sz w:val="21"/>
          <w:szCs w:val="21"/>
        </w:rPr>
        <w:t xml:space="preserve">If you do not feel able to approach the bully, then you should go to either church leadership or the DSL. </w:t>
      </w:r>
    </w:p>
    <w:p w14:paraId="355B208F" w14:textId="77777777" w:rsidR="00476CCE" w:rsidRDefault="00476CCE" w:rsidP="00C82A66">
      <w:pPr>
        <w:pStyle w:val="ListParagraph"/>
        <w:ind w:left="0"/>
        <w:jc w:val="both"/>
        <w:rPr>
          <w:sz w:val="21"/>
          <w:szCs w:val="21"/>
        </w:rPr>
      </w:pPr>
    </w:p>
    <w:p w14:paraId="153BA5C0" w14:textId="632AF8AB" w:rsidR="00476CCE" w:rsidRDefault="00476CCE" w:rsidP="00C82A66">
      <w:pPr>
        <w:pStyle w:val="ListParagraph"/>
        <w:ind w:left="0"/>
        <w:jc w:val="both"/>
        <w:rPr>
          <w:sz w:val="21"/>
          <w:szCs w:val="21"/>
        </w:rPr>
      </w:pPr>
      <w:r>
        <w:rPr>
          <w:sz w:val="21"/>
          <w:szCs w:val="21"/>
        </w:rPr>
        <w:t>They will want to see evidence of what has happened, so bring along a record of events in note form , screenshots of text messages, voice recordings, emails etc.</w:t>
      </w:r>
    </w:p>
    <w:p w14:paraId="32E4564F" w14:textId="7459046D" w:rsidR="00FF7030" w:rsidRDefault="00FF7030" w:rsidP="00C82A66">
      <w:pPr>
        <w:pStyle w:val="ListParagraph"/>
        <w:ind w:left="0"/>
        <w:jc w:val="both"/>
        <w:rPr>
          <w:sz w:val="21"/>
          <w:szCs w:val="21"/>
        </w:rPr>
      </w:pPr>
    </w:p>
    <w:p w14:paraId="5CED935B" w14:textId="4D4BE155" w:rsidR="00FF7030" w:rsidRDefault="00FF7030" w:rsidP="00C82A66">
      <w:pPr>
        <w:pStyle w:val="ListParagraph"/>
        <w:ind w:left="0"/>
        <w:jc w:val="both"/>
        <w:rPr>
          <w:sz w:val="21"/>
          <w:szCs w:val="21"/>
        </w:rPr>
      </w:pPr>
      <w:r>
        <w:rPr>
          <w:sz w:val="21"/>
          <w:szCs w:val="21"/>
        </w:rPr>
        <w:t>If there would be a conflict of interest in telling church leadership or the DSL</w:t>
      </w:r>
      <w:r w:rsidR="00791932">
        <w:rPr>
          <w:sz w:val="21"/>
          <w:szCs w:val="21"/>
        </w:rPr>
        <w:t>/Deputy DSL</w:t>
      </w:r>
      <w:r>
        <w:rPr>
          <w:sz w:val="21"/>
          <w:szCs w:val="21"/>
        </w:rPr>
        <w:t xml:space="preserve">, e.g. you are </w:t>
      </w:r>
      <w:r w:rsidR="001D69DC">
        <w:rPr>
          <w:sz w:val="21"/>
          <w:szCs w:val="21"/>
        </w:rPr>
        <w:t>related to them through blood or marriage or you are in one of those roles; then please seek support from someone else either within the church, or outside the church such as a trusted friend or advisor.</w:t>
      </w:r>
    </w:p>
    <w:p w14:paraId="4CE2116F" w14:textId="77777777" w:rsidR="00476CCE" w:rsidRDefault="00476CCE" w:rsidP="00C82A66">
      <w:pPr>
        <w:pStyle w:val="ListParagraph"/>
        <w:ind w:left="0"/>
        <w:jc w:val="both"/>
        <w:rPr>
          <w:sz w:val="21"/>
          <w:szCs w:val="21"/>
        </w:rPr>
      </w:pPr>
    </w:p>
    <w:p w14:paraId="1E3708BE" w14:textId="77777777" w:rsidR="006F30E6" w:rsidRDefault="006F30E6" w:rsidP="00FF7030">
      <w:pPr>
        <w:pStyle w:val="ListParagraph"/>
        <w:ind w:left="0"/>
        <w:rPr>
          <w:sz w:val="21"/>
          <w:szCs w:val="21"/>
        </w:rPr>
      </w:pPr>
    </w:p>
    <w:p w14:paraId="7B489B1C" w14:textId="77777777" w:rsidR="002D03E5" w:rsidRDefault="002D03E5" w:rsidP="00FF7030">
      <w:pPr>
        <w:pStyle w:val="ListParagraph"/>
        <w:ind w:left="0"/>
        <w:rPr>
          <w:sz w:val="21"/>
          <w:szCs w:val="21"/>
        </w:rPr>
      </w:pPr>
    </w:p>
    <w:p w14:paraId="0A2E4681" w14:textId="77777777" w:rsidR="002D03E5" w:rsidRDefault="002D03E5" w:rsidP="000E2C00">
      <w:pPr>
        <w:pStyle w:val="ListParagraph"/>
        <w:rPr>
          <w:sz w:val="21"/>
          <w:szCs w:val="21"/>
        </w:rPr>
      </w:pPr>
    </w:p>
    <w:p w14:paraId="188B1DCE" w14:textId="77777777" w:rsidR="002D03E5" w:rsidRDefault="002D03E5" w:rsidP="000E2C00">
      <w:pPr>
        <w:pStyle w:val="ListParagraph"/>
        <w:rPr>
          <w:sz w:val="21"/>
          <w:szCs w:val="21"/>
        </w:rPr>
      </w:pPr>
    </w:p>
    <w:p w14:paraId="12888C35" w14:textId="77777777" w:rsidR="002D03E5" w:rsidRDefault="002D03E5" w:rsidP="000E2C00">
      <w:pPr>
        <w:pStyle w:val="ListParagraph"/>
        <w:rPr>
          <w:sz w:val="21"/>
          <w:szCs w:val="21"/>
        </w:rPr>
      </w:pPr>
    </w:p>
    <w:p w14:paraId="51AF41D2" w14:textId="77777777" w:rsidR="002D03E5" w:rsidRDefault="002D03E5" w:rsidP="000E2C00">
      <w:pPr>
        <w:pStyle w:val="ListParagraph"/>
        <w:rPr>
          <w:sz w:val="21"/>
          <w:szCs w:val="21"/>
        </w:rPr>
      </w:pPr>
    </w:p>
    <w:p w14:paraId="15A9173D" w14:textId="77777777" w:rsidR="002D03E5" w:rsidRDefault="002D03E5" w:rsidP="000E2C00">
      <w:pPr>
        <w:pStyle w:val="ListParagraph"/>
        <w:rPr>
          <w:sz w:val="21"/>
          <w:szCs w:val="21"/>
        </w:rPr>
      </w:pPr>
    </w:p>
    <w:p w14:paraId="4E87CC76" w14:textId="77777777" w:rsidR="002D03E5" w:rsidRDefault="002D03E5" w:rsidP="000E2C00">
      <w:pPr>
        <w:pStyle w:val="ListParagraph"/>
        <w:rPr>
          <w:sz w:val="21"/>
          <w:szCs w:val="21"/>
        </w:rPr>
      </w:pPr>
    </w:p>
    <w:p w14:paraId="2502B47E" w14:textId="77777777" w:rsidR="00C82A66" w:rsidRDefault="00C82A66" w:rsidP="000E2C00">
      <w:pPr>
        <w:pStyle w:val="ListParagraph"/>
        <w:rPr>
          <w:sz w:val="21"/>
          <w:szCs w:val="21"/>
        </w:rPr>
      </w:pPr>
    </w:p>
    <w:p w14:paraId="5B8B83E9" w14:textId="56920010" w:rsidR="002D03E5" w:rsidRPr="002D03E5" w:rsidRDefault="002D03E5" w:rsidP="00C82A66">
      <w:pPr>
        <w:pStyle w:val="ListParagraph"/>
        <w:ind w:left="0"/>
        <w:jc w:val="center"/>
        <w:rPr>
          <w:b/>
          <w:bCs/>
          <w:sz w:val="21"/>
          <w:szCs w:val="21"/>
        </w:rPr>
      </w:pPr>
      <w:r w:rsidRPr="002D03E5">
        <w:rPr>
          <w:b/>
          <w:bCs/>
          <w:sz w:val="21"/>
          <w:szCs w:val="21"/>
        </w:rPr>
        <w:t>I have been accused of bullying or harassing someone</w:t>
      </w:r>
    </w:p>
    <w:p w14:paraId="49460D09" w14:textId="77777777" w:rsidR="00476CCE" w:rsidRDefault="00476CCE" w:rsidP="000E2C00">
      <w:pPr>
        <w:pStyle w:val="ListParagraph"/>
        <w:rPr>
          <w:sz w:val="21"/>
          <w:szCs w:val="21"/>
        </w:rPr>
      </w:pPr>
    </w:p>
    <w:p w14:paraId="791E33A2" w14:textId="44505CC3" w:rsidR="002D03E5" w:rsidRDefault="002D03E5" w:rsidP="00C82A66">
      <w:pPr>
        <w:pStyle w:val="ListParagraph"/>
        <w:ind w:left="0"/>
        <w:jc w:val="both"/>
        <w:rPr>
          <w:sz w:val="21"/>
          <w:szCs w:val="21"/>
        </w:rPr>
      </w:pPr>
      <w:r>
        <w:rPr>
          <w:sz w:val="21"/>
          <w:szCs w:val="21"/>
        </w:rPr>
        <w:t>If you have been accused of bullying or harassing someone this might be difficult to hear. No one wants to admit that they are a bully, and it may be hard to acknowledge that your actions have caused hurt or distress.</w:t>
      </w:r>
    </w:p>
    <w:p w14:paraId="48A59D21" w14:textId="77777777" w:rsidR="002D03E5" w:rsidRDefault="002D03E5" w:rsidP="00C82A66">
      <w:pPr>
        <w:pStyle w:val="ListParagraph"/>
        <w:ind w:left="0"/>
        <w:jc w:val="both"/>
        <w:rPr>
          <w:sz w:val="21"/>
          <w:szCs w:val="21"/>
        </w:rPr>
      </w:pPr>
    </w:p>
    <w:p w14:paraId="098AFA1A" w14:textId="62156416" w:rsidR="002D03E5" w:rsidRDefault="002D03E5" w:rsidP="00C82A66">
      <w:pPr>
        <w:pStyle w:val="ListParagraph"/>
        <w:ind w:left="0"/>
        <w:jc w:val="both"/>
        <w:rPr>
          <w:sz w:val="21"/>
          <w:szCs w:val="21"/>
        </w:rPr>
      </w:pPr>
      <w:r>
        <w:rPr>
          <w:sz w:val="21"/>
          <w:szCs w:val="21"/>
        </w:rPr>
        <w:t>Once you become aware of who has made an allegation against you, you should be careful how you act towards them. You should not under any circumstances berate them for coming forward or try to coerce them into dropping the allegation.</w:t>
      </w:r>
    </w:p>
    <w:p w14:paraId="35541F3E" w14:textId="77777777" w:rsidR="00BC52C1" w:rsidRDefault="00BC52C1" w:rsidP="00C82A66">
      <w:pPr>
        <w:pStyle w:val="ListParagraph"/>
        <w:ind w:left="0"/>
        <w:jc w:val="both"/>
        <w:rPr>
          <w:sz w:val="21"/>
          <w:szCs w:val="21"/>
        </w:rPr>
      </w:pPr>
    </w:p>
    <w:p w14:paraId="543CA5AD" w14:textId="491226C1" w:rsidR="00BC52C1" w:rsidRDefault="00BC52C1" w:rsidP="00C82A66">
      <w:pPr>
        <w:pStyle w:val="ListParagraph"/>
        <w:ind w:left="0"/>
        <w:jc w:val="both"/>
        <w:rPr>
          <w:sz w:val="21"/>
          <w:szCs w:val="21"/>
        </w:rPr>
      </w:pPr>
      <w:r>
        <w:rPr>
          <w:sz w:val="21"/>
          <w:szCs w:val="21"/>
        </w:rPr>
        <w:t>If you are approached and accused of bullying or harassing someone, you should listen to what they have to say and if you have done what they are accusing you of, apologise and make amends.</w:t>
      </w:r>
    </w:p>
    <w:p w14:paraId="40EAFDBF" w14:textId="77777777" w:rsidR="002D03E5" w:rsidRDefault="002D03E5" w:rsidP="00C82A66">
      <w:pPr>
        <w:pStyle w:val="ListParagraph"/>
        <w:ind w:left="0"/>
        <w:jc w:val="both"/>
        <w:rPr>
          <w:sz w:val="21"/>
          <w:szCs w:val="21"/>
        </w:rPr>
      </w:pPr>
    </w:p>
    <w:p w14:paraId="5A1B3498" w14:textId="0FC5D34A" w:rsidR="002D03E5" w:rsidRDefault="002D03E5" w:rsidP="00C82A66">
      <w:pPr>
        <w:pStyle w:val="ListParagraph"/>
        <w:ind w:left="0"/>
        <w:jc w:val="both"/>
        <w:rPr>
          <w:sz w:val="21"/>
          <w:szCs w:val="21"/>
        </w:rPr>
      </w:pPr>
      <w:r>
        <w:rPr>
          <w:sz w:val="21"/>
          <w:szCs w:val="21"/>
        </w:rPr>
        <w:t>It may be that you did not know that your behaviour was upsetting or offensive. In this situation it is important to realise that whilst you may have just meant it as a joke or a bit of fun, it has affected someone else.</w:t>
      </w:r>
    </w:p>
    <w:p w14:paraId="4B62AF64" w14:textId="77777777" w:rsidR="00BC52C1" w:rsidRDefault="00BC52C1" w:rsidP="00C82A66">
      <w:pPr>
        <w:pStyle w:val="ListParagraph"/>
        <w:ind w:left="0"/>
        <w:jc w:val="both"/>
        <w:rPr>
          <w:sz w:val="21"/>
          <w:szCs w:val="21"/>
        </w:rPr>
      </w:pPr>
    </w:p>
    <w:p w14:paraId="32D905D6" w14:textId="072E1EC9" w:rsidR="00BC52C1" w:rsidRDefault="00BC52C1" w:rsidP="00C82A66">
      <w:pPr>
        <w:pStyle w:val="ListParagraph"/>
        <w:ind w:left="0"/>
        <w:jc w:val="both"/>
        <w:rPr>
          <w:sz w:val="21"/>
          <w:szCs w:val="21"/>
        </w:rPr>
      </w:pPr>
      <w:r>
        <w:rPr>
          <w:sz w:val="21"/>
          <w:szCs w:val="21"/>
        </w:rPr>
        <w:t>In some cases, there may also be a need to learn why certain behaviours are inappropriate.</w:t>
      </w:r>
    </w:p>
    <w:p w14:paraId="68164008" w14:textId="77777777" w:rsidR="006F30E6" w:rsidRDefault="006F30E6" w:rsidP="00C82A66">
      <w:pPr>
        <w:pStyle w:val="ListParagraph"/>
        <w:ind w:left="0"/>
        <w:jc w:val="both"/>
        <w:rPr>
          <w:sz w:val="21"/>
          <w:szCs w:val="21"/>
        </w:rPr>
      </w:pPr>
    </w:p>
    <w:p w14:paraId="583ED7CC" w14:textId="0881BFB0" w:rsidR="002D03E5" w:rsidRDefault="00BC52C1" w:rsidP="00C82A66">
      <w:pPr>
        <w:pStyle w:val="ListParagraph"/>
        <w:ind w:left="0"/>
        <w:jc w:val="both"/>
        <w:rPr>
          <w:sz w:val="21"/>
          <w:szCs w:val="21"/>
        </w:rPr>
      </w:pPr>
      <w:r>
        <w:rPr>
          <w:sz w:val="21"/>
          <w:szCs w:val="21"/>
        </w:rPr>
        <w:t xml:space="preserve">Should the situation not be resolved by </w:t>
      </w:r>
      <w:r w:rsidR="00150F58">
        <w:rPr>
          <w:sz w:val="21"/>
          <w:szCs w:val="21"/>
        </w:rPr>
        <w:t>talking one on one with the other person, then the matter will be considered closed. This should only happen where one on one reconciliation is appropriate, and the incident is not a matter of sexual harassment.</w:t>
      </w:r>
    </w:p>
    <w:p w14:paraId="3DBD9549" w14:textId="77777777" w:rsidR="00150F58" w:rsidRDefault="00150F58" w:rsidP="00C82A66">
      <w:pPr>
        <w:pStyle w:val="ListParagraph"/>
        <w:ind w:left="0"/>
        <w:jc w:val="both"/>
        <w:rPr>
          <w:sz w:val="21"/>
          <w:szCs w:val="21"/>
        </w:rPr>
      </w:pPr>
    </w:p>
    <w:p w14:paraId="141D968C" w14:textId="556D3BF1" w:rsidR="00150F58" w:rsidRDefault="00150F58" w:rsidP="00C82A66">
      <w:pPr>
        <w:pStyle w:val="ListParagraph"/>
        <w:ind w:left="0"/>
        <w:jc w:val="both"/>
        <w:rPr>
          <w:sz w:val="21"/>
          <w:szCs w:val="21"/>
        </w:rPr>
      </w:pPr>
      <w:r>
        <w:rPr>
          <w:sz w:val="21"/>
          <w:szCs w:val="21"/>
        </w:rPr>
        <w:t xml:space="preserve">Where the incident has been escalated to </w:t>
      </w:r>
      <w:r w:rsidR="00E8108A">
        <w:rPr>
          <w:sz w:val="21"/>
          <w:szCs w:val="21"/>
        </w:rPr>
        <w:t>church disciplinary procedures and you as the accused are a church member, you should abide by any measures or sanctions that are placed on you.</w:t>
      </w:r>
    </w:p>
    <w:p w14:paraId="0085321A" w14:textId="77777777" w:rsidR="00E8108A" w:rsidRDefault="00E8108A" w:rsidP="00C82A66">
      <w:pPr>
        <w:pStyle w:val="ListParagraph"/>
        <w:ind w:left="0"/>
        <w:jc w:val="both"/>
        <w:rPr>
          <w:sz w:val="21"/>
          <w:szCs w:val="21"/>
        </w:rPr>
      </w:pPr>
    </w:p>
    <w:p w14:paraId="7453DD3F" w14:textId="760DD941" w:rsidR="00E8108A" w:rsidRDefault="00E8108A" w:rsidP="00C82A66">
      <w:pPr>
        <w:pStyle w:val="ListParagraph"/>
        <w:ind w:left="0"/>
        <w:jc w:val="both"/>
        <w:rPr>
          <w:sz w:val="21"/>
          <w:szCs w:val="21"/>
        </w:rPr>
      </w:pPr>
      <w:r>
        <w:rPr>
          <w:sz w:val="21"/>
          <w:szCs w:val="21"/>
        </w:rPr>
        <w:t>I</w:t>
      </w:r>
      <w:r w:rsidR="0003126A">
        <w:rPr>
          <w:sz w:val="21"/>
          <w:szCs w:val="21"/>
        </w:rPr>
        <w:t xml:space="preserve">f you as the accused are not a member (and therefore not subject to church discipline), the matter will be dealt with by the church leadership. This may involve being asked to make amends by apologising or </w:t>
      </w:r>
      <w:r w:rsidR="00461702">
        <w:rPr>
          <w:sz w:val="21"/>
          <w:szCs w:val="21"/>
        </w:rPr>
        <w:t>making retribution.</w:t>
      </w:r>
    </w:p>
    <w:p w14:paraId="29F59AAC" w14:textId="77777777" w:rsidR="002E6C3C" w:rsidRDefault="002E6C3C" w:rsidP="00C82A66">
      <w:pPr>
        <w:pStyle w:val="ListParagraph"/>
        <w:ind w:left="0"/>
        <w:jc w:val="both"/>
        <w:rPr>
          <w:sz w:val="21"/>
          <w:szCs w:val="21"/>
        </w:rPr>
      </w:pPr>
    </w:p>
    <w:p w14:paraId="5ADCF4B1" w14:textId="77777777" w:rsidR="002E6C3C" w:rsidRDefault="002E6C3C" w:rsidP="00C82A66">
      <w:pPr>
        <w:pStyle w:val="ListParagraph"/>
        <w:ind w:left="0"/>
        <w:jc w:val="both"/>
        <w:rPr>
          <w:sz w:val="21"/>
          <w:szCs w:val="21"/>
        </w:rPr>
      </w:pPr>
    </w:p>
    <w:p w14:paraId="53DDEF25" w14:textId="77777777" w:rsidR="002E6C3C" w:rsidRDefault="002E6C3C" w:rsidP="00FF7030">
      <w:pPr>
        <w:pStyle w:val="ListParagraph"/>
        <w:ind w:left="0"/>
        <w:rPr>
          <w:sz w:val="21"/>
          <w:szCs w:val="21"/>
        </w:rPr>
      </w:pPr>
    </w:p>
    <w:p w14:paraId="3326C969" w14:textId="77777777" w:rsidR="002E6C3C" w:rsidRDefault="002E6C3C" w:rsidP="00FF7030">
      <w:pPr>
        <w:pStyle w:val="ListParagraph"/>
        <w:ind w:left="0"/>
        <w:rPr>
          <w:sz w:val="21"/>
          <w:szCs w:val="21"/>
        </w:rPr>
      </w:pPr>
    </w:p>
    <w:p w14:paraId="74215783" w14:textId="77777777" w:rsidR="002E6C3C" w:rsidRDefault="002E6C3C" w:rsidP="00FF7030">
      <w:pPr>
        <w:pStyle w:val="ListParagraph"/>
        <w:ind w:left="0"/>
        <w:rPr>
          <w:sz w:val="21"/>
          <w:szCs w:val="21"/>
        </w:rPr>
      </w:pPr>
    </w:p>
    <w:p w14:paraId="7F96A90B" w14:textId="77777777" w:rsidR="002E6C3C" w:rsidRDefault="002E6C3C" w:rsidP="00FF7030">
      <w:pPr>
        <w:pStyle w:val="ListParagraph"/>
        <w:ind w:left="0"/>
        <w:rPr>
          <w:sz w:val="21"/>
          <w:szCs w:val="21"/>
        </w:rPr>
      </w:pPr>
    </w:p>
    <w:p w14:paraId="1D4AFC22" w14:textId="77777777" w:rsidR="002E6C3C" w:rsidRDefault="002E6C3C" w:rsidP="00FF7030">
      <w:pPr>
        <w:pStyle w:val="ListParagraph"/>
        <w:ind w:left="0"/>
        <w:rPr>
          <w:sz w:val="21"/>
          <w:szCs w:val="21"/>
        </w:rPr>
      </w:pPr>
    </w:p>
    <w:p w14:paraId="770436EA" w14:textId="77777777" w:rsidR="002E6C3C" w:rsidRDefault="002E6C3C" w:rsidP="00FF7030">
      <w:pPr>
        <w:pStyle w:val="ListParagraph"/>
        <w:ind w:left="0"/>
        <w:rPr>
          <w:sz w:val="21"/>
          <w:szCs w:val="21"/>
        </w:rPr>
      </w:pPr>
    </w:p>
    <w:p w14:paraId="74D06CB6" w14:textId="77777777" w:rsidR="002E6C3C" w:rsidRDefault="002E6C3C" w:rsidP="00FF7030">
      <w:pPr>
        <w:pStyle w:val="ListParagraph"/>
        <w:ind w:left="0"/>
        <w:rPr>
          <w:sz w:val="21"/>
          <w:szCs w:val="21"/>
        </w:rPr>
      </w:pPr>
    </w:p>
    <w:p w14:paraId="1C62EDDA" w14:textId="77777777" w:rsidR="002E6C3C" w:rsidRDefault="002E6C3C" w:rsidP="00FF7030">
      <w:pPr>
        <w:pStyle w:val="ListParagraph"/>
        <w:ind w:left="0"/>
        <w:rPr>
          <w:sz w:val="21"/>
          <w:szCs w:val="21"/>
        </w:rPr>
      </w:pPr>
    </w:p>
    <w:p w14:paraId="5E573AD7" w14:textId="77777777" w:rsidR="002E6C3C" w:rsidRDefault="002E6C3C" w:rsidP="00FF7030">
      <w:pPr>
        <w:pStyle w:val="ListParagraph"/>
        <w:ind w:left="0"/>
        <w:rPr>
          <w:sz w:val="21"/>
          <w:szCs w:val="21"/>
        </w:rPr>
      </w:pPr>
    </w:p>
    <w:p w14:paraId="6DF3D814" w14:textId="77777777" w:rsidR="002E6C3C" w:rsidRDefault="002E6C3C" w:rsidP="00FF7030">
      <w:pPr>
        <w:pStyle w:val="ListParagraph"/>
        <w:ind w:left="0"/>
        <w:rPr>
          <w:sz w:val="21"/>
          <w:szCs w:val="21"/>
        </w:rPr>
      </w:pPr>
    </w:p>
    <w:p w14:paraId="4F1D31B9" w14:textId="77777777" w:rsidR="002E6C3C" w:rsidRDefault="002E6C3C" w:rsidP="00FF7030">
      <w:pPr>
        <w:pStyle w:val="ListParagraph"/>
        <w:ind w:left="0"/>
        <w:rPr>
          <w:sz w:val="21"/>
          <w:szCs w:val="21"/>
        </w:rPr>
      </w:pPr>
    </w:p>
    <w:p w14:paraId="3BD879F3" w14:textId="77777777" w:rsidR="002E6C3C" w:rsidRDefault="002E6C3C" w:rsidP="00FF7030">
      <w:pPr>
        <w:pStyle w:val="ListParagraph"/>
        <w:ind w:left="0"/>
        <w:rPr>
          <w:sz w:val="21"/>
          <w:szCs w:val="21"/>
        </w:rPr>
      </w:pPr>
    </w:p>
    <w:p w14:paraId="6174E468" w14:textId="77777777" w:rsidR="002E6C3C" w:rsidRDefault="002E6C3C" w:rsidP="00FF7030">
      <w:pPr>
        <w:pStyle w:val="ListParagraph"/>
        <w:ind w:left="0"/>
        <w:rPr>
          <w:sz w:val="21"/>
          <w:szCs w:val="21"/>
        </w:rPr>
      </w:pPr>
    </w:p>
    <w:p w14:paraId="1A307AE2" w14:textId="77777777" w:rsidR="002E6C3C" w:rsidRDefault="002E6C3C" w:rsidP="00FF7030">
      <w:pPr>
        <w:pStyle w:val="ListParagraph"/>
        <w:ind w:left="0"/>
        <w:rPr>
          <w:sz w:val="21"/>
          <w:szCs w:val="21"/>
        </w:rPr>
      </w:pPr>
    </w:p>
    <w:p w14:paraId="48BA8823" w14:textId="77777777" w:rsidR="002E6C3C" w:rsidRDefault="002E6C3C" w:rsidP="00FF7030">
      <w:pPr>
        <w:pStyle w:val="ListParagraph"/>
        <w:ind w:left="0"/>
        <w:rPr>
          <w:sz w:val="21"/>
          <w:szCs w:val="21"/>
        </w:rPr>
      </w:pPr>
    </w:p>
    <w:p w14:paraId="6C2F7614" w14:textId="77777777" w:rsidR="002E6C3C" w:rsidRDefault="002E6C3C" w:rsidP="00FF7030">
      <w:pPr>
        <w:pStyle w:val="ListParagraph"/>
        <w:ind w:left="0"/>
        <w:rPr>
          <w:sz w:val="21"/>
          <w:szCs w:val="21"/>
        </w:rPr>
      </w:pPr>
    </w:p>
    <w:p w14:paraId="53D6E59A" w14:textId="477121CB" w:rsidR="002E6C3C" w:rsidRPr="002E6C3C" w:rsidRDefault="002E6C3C" w:rsidP="00C82A66">
      <w:pPr>
        <w:pStyle w:val="ListParagraph"/>
        <w:ind w:left="0"/>
        <w:jc w:val="center"/>
        <w:rPr>
          <w:b/>
          <w:bCs/>
          <w:sz w:val="21"/>
          <w:szCs w:val="21"/>
        </w:rPr>
      </w:pPr>
      <w:r w:rsidRPr="002E6C3C">
        <w:rPr>
          <w:b/>
          <w:bCs/>
          <w:sz w:val="21"/>
          <w:szCs w:val="21"/>
        </w:rPr>
        <w:t>Appendix 1 Contact Details</w:t>
      </w:r>
    </w:p>
    <w:p w14:paraId="4321DBCD" w14:textId="77777777" w:rsidR="002E6C3C" w:rsidRDefault="002E6C3C" w:rsidP="00C82A66">
      <w:pPr>
        <w:pStyle w:val="ListParagraph"/>
        <w:ind w:left="0"/>
        <w:jc w:val="center"/>
        <w:rPr>
          <w:sz w:val="21"/>
          <w:szCs w:val="21"/>
        </w:rPr>
      </w:pPr>
    </w:p>
    <w:p w14:paraId="0C721981" w14:textId="77777777" w:rsidR="002E6C3C" w:rsidRDefault="002E6C3C" w:rsidP="00C82A66">
      <w:pPr>
        <w:pStyle w:val="ListParagraph"/>
        <w:ind w:left="0"/>
        <w:jc w:val="center"/>
        <w:rPr>
          <w:sz w:val="21"/>
          <w:szCs w:val="21"/>
        </w:rPr>
      </w:pPr>
    </w:p>
    <w:p w14:paraId="5F0E8EC0" w14:textId="253D1B90" w:rsidR="002E6C3C" w:rsidRDefault="002E6C3C" w:rsidP="00FF7030">
      <w:pPr>
        <w:pStyle w:val="ListParagraph"/>
        <w:ind w:left="0"/>
        <w:rPr>
          <w:sz w:val="21"/>
          <w:szCs w:val="21"/>
        </w:rPr>
      </w:pPr>
      <w:r>
        <w:rPr>
          <w:sz w:val="21"/>
          <w:szCs w:val="21"/>
        </w:rPr>
        <w:t>Acting Church Elder: Mr James Joseph</w:t>
      </w:r>
    </w:p>
    <w:p w14:paraId="3D9CCA4D" w14:textId="67BEF551" w:rsidR="002E6C3C" w:rsidRDefault="002E6C3C" w:rsidP="00FF7030">
      <w:pPr>
        <w:pStyle w:val="ListParagraph"/>
        <w:ind w:left="0"/>
        <w:rPr>
          <w:sz w:val="21"/>
          <w:szCs w:val="21"/>
        </w:rPr>
      </w:pPr>
      <w:r>
        <w:rPr>
          <w:sz w:val="21"/>
          <w:szCs w:val="21"/>
        </w:rPr>
        <w:t>Mobile: 07931311378</w:t>
      </w:r>
    </w:p>
    <w:p w14:paraId="3077260B" w14:textId="4570AE1A" w:rsidR="006A78E8" w:rsidRDefault="006A78E8" w:rsidP="00FF7030">
      <w:pPr>
        <w:pStyle w:val="ListParagraph"/>
        <w:ind w:left="0"/>
        <w:rPr>
          <w:sz w:val="21"/>
          <w:szCs w:val="21"/>
        </w:rPr>
      </w:pPr>
      <w:r>
        <w:rPr>
          <w:sz w:val="21"/>
          <w:szCs w:val="21"/>
        </w:rPr>
        <w:t>Tel: 01206710876</w:t>
      </w:r>
    </w:p>
    <w:p w14:paraId="724DDC05" w14:textId="21E9E171" w:rsidR="006A78E8" w:rsidRDefault="006A78E8" w:rsidP="00FF7030">
      <w:pPr>
        <w:pStyle w:val="ListParagraph"/>
        <w:ind w:left="0"/>
        <w:rPr>
          <w:sz w:val="21"/>
          <w:szCs w:val="21"/>
        </w:rPr>
      </w:pPr>
    </w:p>
    <w:p w14:paraId="0DD280E2" w14:textId="77777777" w:rsidR="002E6C3C" w:rsidRDefault="002E6C3C" w:rsidP="00FF7030">
      <w:pPr>
        <w:pStyle w:val="ListParagraph"/>
        <w:ind w:left="0"/>
        <w:rPr>
          <w:sz w:val="21"/>
          <w:szCs w:val="21"/>
        </w:rPr>
      </w:pPr>
    </w:p>
    <w:p w14:paraId="28AD5D2E" w14:textId="3824ADF7" w:rsidR="002E6C3C" w:rsidRDefault="002E6C3C" w:rsidP="00FF7030">
      <w:pPr>
        <w:pStyle w:val="ListParagraph"/>
        <w:ind w:left="0"/>
        <w:rPr>
          <w:sz w:val="21"/>
          <w:szCs w:val="21"/>
        </w:rPr>
      </w:pPr>
      <w:r>
        <w:rPr>
          <w:sz w:val="21"/>
          <w:szCs w:val="21"/>
        </w:rPr>
        <w:t>Designated Safeguarding Lead: Miss Priscilla Joseph</w:t>
      </w:r>
    </w:p>
    <w:p w14:paraId="1D66062F" w14:textId="3FE4EF18" w:rsidR="002E6C3C" w:rsidRDefault="002E6C3C" w:rsidP="00FF7030">
      <w:pPr>
        <w:pStyle w:val="ListParagraph"/>
        <w:ind w:left="0"/>
        <w:rPr>
          <w:sz w:val="21"/>
          <w:szCs w:val="21"/>
        </w:rPr>
      </w:pPr>
      <w:r>
        <w:rPr>
          <w:sz w:val="21"/>
          <w:szCs w:val="21"/>
        </w:rPr>
        <w:t>Mobile: 07484891611</w:t>
      </w:r>
    </w:p>
    <w:p w14:paraId="0A63F988" w14:textId="01312DA2" w:rsidR="006A78E8" w:rsidRDefault="006A78E8" w:rsidP="00FF7030">
      <w:pPr>
        <w:pStyle w:val="ListParagraph"/>
        <w:ind w:left="0"/>
        <w:rPr>
          <w:sz w:val="21"/>
          <w:szCs w:val="21"/>
        </w:rPr>
      </w:pPr>
      <w:r>
        <w:rPr>
          <w:sz w:val="21"/>
          <w:szCs w:val="21"/>
        </w:rPr>
        <w:t>Tel: 01206710876</w:t>
      </w:r>
    </w:p>
    <w:p w14:paraId="61BE8AAC" w14:textId="7549F197" w:rsidR="002E6C3C" w:rsidRDefault="002E6C3C" w:rsidP="00FF7030">
      <w:pPr>
        <w:pStyle w:val="ListParagraph"/>
        <w:ind w:left="0"/>
        <w:rPr>
          <w:sz w:val="21"/>
          <w:szCs w:val="21"/>
        </w:rPr>
      </w:pPr>
      <w:r>
        <w:rPr>
          <w:sz w:val="21"/>
          <w:szCs w:val="21"/>
        </w:rPr>
        <w:t>Email: priscillajoseph2012@gmail.com</w:t>
      </w:r>
    </w:p>
    <w:p w14:paraId="1E7EB19E" w14:textId="77777777" w:rsidR="002E6C3C" w:rsidRDefault="002E6C3C" w:rsidP="00FF7030">
      <w:pPr>
        <w:pStyle w:val="ListParagraph"/>
        <w:ind w:left="0"/>
        <w:rPr>
          <w:sz w:val="21"/>
          <w:szCs w:val="21"/>
        </w:rPr>
      </w:pPr>
    </w:p>
    <w:p w14:paraId="6B0F8AE7" w14:textId="77777777" w:rsidR="002E6C3C" w:rsidRDefault="002E6C3C" w:rsidP="00FF7030">
      <w:pPr>
        <w:pStyle w:val="ListParagraph"/>
        <w:ind w:left="0"/>
        <w:rPr>
          <w:sz w:val="21"/>
          <w:szCs w:val="21"/>
        </w:rPr>
      </w:pPr>
    </w:p>
    <w:p w14:paraId="06246DD9" w14:textId="1DABAB77" w:rsidR="002E6C3C" w:rsidRDefault="002E6C3C" w:rsidP="00FF7030">
      <w:pPr>
        <w:pStyle w:val="ListParagraph"/>
        <w:ind w:left="0"/>
        <w:rPr>
          <w:sz w:val="21"/>
          <w:szCs w:val="21"/>
        </w:rPr>
      </w:pPr>
      <w:r>
        <w:rPr>
          <w:sz w:val="21"/>
          <w:szCs w:val="21"/>
        </w:rPr>
        <w:t>Deputy Safeguarding Lead: Mrs Katherine Dadzie</w:t>
      </w:r>
    </w:p>
    <w:p w14:paraId="79CB04CD" w14:textId="77777777" w:rsidR="006A78E8" w:rsidRPr="006A78E8" w:rsidRDefault="006A78E8" w:rsidP="006A78E8">
      <w:pPr>
        <w:pStyle w:val="ListParagraph"/>
        <w:ind w:left="0"/>
        <w:rPr>
          <w:sz w:val="21"/>
          <w:szCs w:val="21"/>
        </w:rPr>
      </w:pPr>
      <w:r w:rsidRPr="006A78E8">
        <w:rPr>
          <w:sz w:val="21"/>
          <w:szCs w:val="21"/>
        </w:rPr>
        <w:t xml:space="preserve">Email: </w:t>
      </w:r>
      <w:hyperlink r:id="rId8" w:history="1">
        <w:r w:rsidRPr="006A78E8">
          <w:rPr>
            <w:rStyle w:val="Hyperlink"/>
            <w:sz w:val="21"/>
            <w:szCs w:val="21"/>
          </w:rPr>
          <w:t>kath.dadzie@googlemail.com</w:t>
        </w:r>
      </w:hyperlink>
      <w:r w:rsidRPr="006A78E8">
        <w:rPr>
          <w:sz w:val="21"/>
          <w:szCs w:val="21"/>
        </w:rPr>
        <w:t xml:space="preserve">  </w:t>
      </w:r>
    </w:p>
    <w:p w14:paraId="7C842999" w14:textId="77777777" w:rsidR="006A78E8" w:rsidRPr="006A78E8" w:rsidRDefault="006A78E8" w:rsidP="006A78E8">
      <w:pPr>
        <w:pStyle w:val="ListParagraph"/>
        <w:ind w:left="0"/>
        <w:rPr>
          <w:sz w:val="21"/>
          <w:szCs w:val="21"/>
        </w:rPr>
      </w:pPr>
    </w:p>
    <w:p w14:paraId="226BC49D" w14:textId="77777777" w:rsidR="002E6C3C" w:rsidRDefault="002E6C3C" w:rsidP="00FF7030">
      <w:pPr>
        <w:pStyle w:val="ListParagraph"/>
        <w:ind w:left="0"/>
        <w:rPr>
          <w:sz w:val="21"/>
          <w:szCs w:val="21"/>
        </w:rPr>
      </w:pPr>
    </w:p>
    <w:p w14:paraId="3720E8CC" w14:textId="77777777" w:rsidR="003A7459" w:rsidRDefault="003A7459" w:rsidP="00FF7030">
      <w:pPr>
        <w:pStyle w:val="ListParagraph"/>
        <w:ind w:left="0"/>
        <w:rPr>
          <w:sz w:val="21"/>
          <w:szCs w:val="21"/>
        </w:rPr>
      </w:pPr>
    </w:p>
    <w:p w14:paraId="1802C26F" w14:textId="1B2E75F5" w:rsidR="003A7459" w:rsidRDefault="003A7459" w:rsidP="00FF7030">
      <w:pPr>
        <w:pStyle w:val="ListParagraph"/>
        <w:ind w:left="0"/>
        <w:rPr>
          <w:sz w:val="21"/>
          <w:szCs w:val="21"/>
        </w:rPr>
      </w:pPr>
      <w:r>
        <w:rPr>
          <w:sz w:val="21"/>
          <w:szCs w:val="21"/>
        </w:rPr>
        <w:t>Appendix 2 Acknowledgments</w:t>
      </w:r>
    </w:p>
    <w:p w14:paraId="7D06E4D7" w14:textId="77777777" w:rsidR="0020701F" w:rsidRDefault="0020701F" w:rsidP="00FF7030">
      <w:pPr>
        <w:pStyle w:val="ListParagraph"/>
        <w:ind w:left="0"/>
        <w:rPr>
          <w:sz w:val="21"/>
          <w:szCs w:val="21"/>
        </w:rPr>
      </w:pPr>
    </w:p>
    <w:p w14:paraId="0DF79FFF" w14:textId="39B690F7" w:rsidR="0020701F" w:rsidRDefault="0020701F" w:rsidP="00FF7030">
      <w:pPr>
        <w:pStyle w:val="ListParagraph"/>
        <w:ind w:left="0"/>
        <w:rPr>
          <w:sz w:val="21"/>
          <w:szCs w:val="21"/>
        </w:rPr>
      </w:pPr>
      <w:r>
        <w:rPr>
          <w:sz w:val="21"/>
          <w:szCs w:val="21"/>
        </w:rPr>
        <w:t>Equality Act 2010</w:t>
      </w:r>
    </w:p>
    <w:p w14:paraId="740BD828" w14:textId="77777777" w:rsidR="003A7459" w:rsidRDefault="003A7459" w:rsidP="00FF7030">
      <w:pPr>
        <w:pStyle w:val="ListParagraph"/>
        <w:ind w:left="0"/>
        <w:rPr>
          <w:sz w:val="21"/>
          <w:szCs w:val="21"/>
        </w:rPr>
      </w:pPr>
    </w:p>
    <w:p w14:paraId="424F0CAC" w14:textId="642FBC1C" w:rsidR="003A7459" w:rsidRDefault="0020701F" w:rsidP="00FF7030">
      <w:pPr>
        <w:pStyle w:val="ListParagraph"/>
        <w:ind w:left="0"/>
        <w:rPr>
          <w:sz w:val="21"/>
          <w:szCs w:val="21"/>
        </w:rPr>
      </w:pPr>
      <w:hyperlink r:id="rId9" w:history="1">
        <w:r w:rsidRPr="002A3E57">
          <w:rPr>
            <w:rStyle w:val="Hyperlink"/>
            <w:sz w:val="21"/>
            <w:szCs w:val="21"/>
          </w:rPr>
          <w:t>https://www.legislation.gov.uk/ukpga/2010/15/contents</w:t>
        </w:r>
      </w:hyperlink>
    </w:p>
    <w:p w14:paraId="6A509BBF" w14:textId="77777777" w:rsidR="0020701F" w:rsidRDefault="0020701F" w:rsidP="00FF7030">
      <w:pPr>
        <w:pStyle w:val="ListParagraph"/>
        <w:ind w:left="0"/>
        <w:rPr>
          <w:sz w:val="21"/>
          <w:szCs w:val="21"/>
        </w:rPr>
      </w:pPr>
    </w:p>
    <w:p w14:paraId="0562B561" w14:textId="79E7D584" w:rsidR="0020701F" w:rsidRDefault="0020701F" w:rsidP="00FF7030">
      <w:pPr>
        <w:pStyle w:val="ListParagraph"/>
        <w:ind w:left="0"/>
        <w:rPr>
          <w:sz w:val="21"/>
          <w:szCs w:val="21"/>
        </w:rPr>
      </w:pPr>
      <w:r>
        <w:rPr>
          <w:sz w:val="21"/>
          <w:szCs w:val="21"/>
        </w:rPr>
        <w:t>Protection from harassment Act 1997</w:t>
      </w:r>
    </w:p>
    <w:p w14:paraId="1A2A00F0" w14:textId="403E017D" w:rsidR="0020701F" w:rsidRDefault="0020701F" w:rsidP="00FF7030">
      <w:pPr>
        <w:pStyle w:val="ListParagraph"/>
        <w:ind w:left="0"/>
        <w:rPr>
          <w:sz w:val="21"/>
          <w:szCs w:val="21"/>
        </w:rPr>
      </w:pPr>
      <w:hyperlink r:id="rId10" w:history="1">
        <w:r w:rsidRPr="002A3E57">
          <w:rPr>
            <w:rStyle w:val="Hyperlink"/>
            <w:sz w:val="21"/>
            <w:szCs w:val="21"/>
          </w:rPr>
          <w:t>https://www.legislation.gov.uk/ukpga/1997/40/contents</w:t>
        </w:r>
      </w:hyperlink>
    </w:p>
    <w:p w14:paraId="3A56C7FC" w14:textId="77777777" w:rsidR="0020701F" w:rsidRDefault="0020701F" w:rsidP="00FF7030">
      <w:pPr>
        <w:pStyle w:val="ListParagraph"/>
        <w:ind w:left="0"/>
        <w:rPr>
          <w:sz w:val="21"/>
          <w:szCs w:val="21"/>
        </w:rPr>
      </w:pPr>
    </w:p>
    <w:p w14:paraId="24DE8A6F" w14:textId="5D525758" w:rsidR="00CA4A61" w:rsidRDefault="00CA4A61" w:rsidP="00FF7030">
      <w:pPr>
        <w:pStyle w:val="ListParagraph"/>
        <w:ind w:left="0"/>
        <w:rPr>
          <w:sz w:val="21"/>
          <w:szCs w:val="21"/>
        </w:rPr>
      </w:pPr>
      <w:r>
        <w:rPr>
          <w:sz w:val="21"/>
          <w:szCs w:val="21"/>
        </w:rPr>
        <w:t>Anti-bullying alliance</w:t>
      </w:r>
    </w:p>
    <w:p w14:paraId="4BAFD5A9" w14:textId="3512756D" w:rsidR="00CA4A61" w:rsidRDefault="00CA4A61" w:rsidP="00FF7030">
      <w:pPr>
        <w:pStyle w:val="ListParagraph"/>
        <w:ind w:left="0"/>
        <w:rPr>
          <w:sz w:val="21"/>
          <w:szCs w:val="21"/>
        </w:rPr>
      </w:pPr>
      <w:hyperlink r:id="rId11" w:history="1">
        <w:r w:rsidRPr="002A3E57">
          <w:rPr>
            <w:rStyle w:val="Hyperlink"/>
            <w:sz w:val="21"/>
            <w:szCs w:val="21"/>
          </w:rPr>
          <w:t>www.anti-bullyingalliance.org.uk</w:t>
        </w:r>
      </w:hyperlink>
    </w:p>
    <w:p w14:paraId="55BF59E3" w14:textId="77777777" w:rsidR="00CA4A61" w:rsidRDefault="00CA4A61" w:rsidP="00FF7030">
      <w:pPr>
        <w:pStyle w:val="ListParagraph"/>
        <w:ind w:left="0"/>
        <w:rPr>
          <w:sz w:val="21"/>
          <w:szCs w:val="21"/>
        </w:rPr>
      </w:pPr>
    </w:p>
    <w:p w14:paraId="73B93274" w14:textId="5A598BF2" w:rsidR="00CA4A61" w:rsidRDefault="00CA4A61" w:rsidP="00FF7030">
      <w:pPr>
        <w:pStyle w:val="ListParagraph"/>
        <w:ind w:left="0"/>
        <w:rPr>
          <w:sz w:val="21"/>
          <w:szCs w:val="21"/>
        </w:rPr>
      </w:pPr>
      <w:r>
        <w:rPr>
          <w:sz w:val="21"/>
          <w:szCs w:val="21"/>
        </w:rPr>
        <w:t>St Mary’s Sileby</w:t>
      </w:r>
    </w:p>
    <w:p w14:paraId="22CA3DB2" w14:textId="44FA5996" w:rsidR="0020701F" w:rsidRDefault="00CA4A61" w:rsidP="00FF7030">
      <w:pPr>
        <w:pStyle w:val="ListParagraph"/>
        <w:ind w:left="0"/>
        <w:rPr>
          <w:sz w:val="21"/>
          <w:szCs w:val="21"/>
        </w:rPr>
      </w:pPr>
      <w:hyperlink r:id="rId12" w:history="1">
        <w:r w:rsidRPr="002A3E57">
          <w:rPr>
            <w:rStyle w:val="Hyperlink"/>
            <w:sz w:val="21"/>
            <w:szCs w:val="21"/>
          </w:rPr>
          <w:t>https://scsparishchurches.uk/wp-content/uploads/2023/06/Bullying-and-harrasment-policy-2022_23.pdf</w:t>
        </w:r>
      </w:hyperlink>
    </w:p>
    <w:p w14:paraId="2BF8700C" w14:textId="77777777" w:rsidR="00CA4A61" w:rsidRDefault="00CA4A61" w:rsidP="00FF7030">
      <w:pPr>
        <w:pStyle w:val="ListParagraph"/>
        <w:ind w:left="0"/>
        <w:rPr>
          <w:sz w:val="21"/>
          <w:szCs w:val="21"/>
        </w:rPr>
      </w:pPr>
    </w:p>
    <w:p w14:paraId="58AD3B64" w14:textId="77777777" w:rsidR="00CA4A61" w:rsidRDefault="00CA4A61" w:rsidP="00FF7030">
      <w:pPr>
        <w:pStyle w:val="ListParagraph"/>
        <w:ind w:left="0"/>
        <w:rPr>
          <w:sz w:val="21"/>
          <w:szCs w:val="21"/>
        </w:rPr>
      </w:pPr>
    </w:p>
    <w:p w14:paraId="6A8AA6BF" w14:textId="4395F2EC" w:rsidR="00560CD8" w:rsidRDefault="00560CD8" w:rsidP="00FF7030">
      <w:pPr>
        <w:pStyle w:val="ListParagraph"/>
        <w:ind w:left="0"/>
        <w:rPr>
          <w:sz w:val="21"/>
          <w:szCs w:val="21"/>
        </w:rPr>
      </w:pPr>
      <w:r>
        <w:rPr>
          <w:sz w:val="21"/>
          <w:szCs w:val="21"/>
        </w:rPr>
        <w:t>Acas working for everyone</w:t>
      </w:r>
    </w:p>
    <w:p w14:paraId="11470AED" w14:textId="62BAB084" w:rsidR="003A7459" w:rsidRDefault="00560CD8" w:rsidP="00FF7030">
      <w:pPr>
        <w:pStyle w:val="ListParagraph"/>
        <w:ind w:left="0"/>
        <w:rPr>
          <w:sz w:val="21"/>
          <w:szCs w:val="21"/>
        </w:rPr>
      </w:pPr>
      <w:hyperlink r:id="rId13" w:history="1">
        <w:r w:rsidRPr="002A3E57">
          <w:rPr>
            <w:rStyle w:val="Hyperlink"/>
            <w:sz w:val="21"/>
            <w:szCs w:val="21"/>
          </w:rPr>
          <w:t>https://www.acas.org.uk/discrimination-and-the-law/harassment</w:t>
        </w:r>
      </w:hyperlink>
    </w:p>
    <w:p w14:paraId="6A29E034" w14:textId="77777777" w:rsidR="00560CD8" w:rsidRDefault="00560CD8" w:rsidP="00FF7030">
      <w:pPr>
        <w:pStyle w:val="ListParagraph"/>
        <w:ind w:left="0"/>
        <w:rPr>
          <w:sz w:val="21"/>
          <w:szCs w:val="21"/>
        </w:rPr>
      </w:pPr>
    </w:p>
    <w:p w14:paraId="43F3F640" w14:textId="72230C4F" w:rsidR="00560CD8" w:rsidRDefault="00C01ADE" w:rsidP="00FF7030">
      <w:pPr>
        <w:pStyle w:val="ListParagraph"/>
        <w:ind w:left="0"/>
        <w:rPr>
          <w:sz w:val="21"/>
          <w:szCs w:val="21"/>
        </w:rPr>
      </w:pPr>
      <w:r>
        <w:rPr>
          <w:sz w:val="21"/>
          <w:szCs w:val="21"/>
        </w:rPr>
        <w:t>*Whilst every effort has been made to include all references, some may have inadvertently been missed. Should any references be missing, then please contact the DSL for this to be rectified.</w:t>
      </w:r>
    </w:p>
    <w:p w14:paraId="1DE56379" w14:textId="77777777" w:rsidR="003A7459" w:rsidRDefault="003A7459" w:rsidP="00FF7030">
      <w:pPr>
        <w:pStyle w:val="ListParagraph"/>
        <w:ind w:left="0"/>
        <w:rPr>
          <w:sz w:val="21"/>
          <w:szCs w:val="21"/>
        </w:rPr>
      </w:pPr>
    </w:p>
    <w:p w14:paraId="3A290419" w14:textId="77777777" w:rsidR="003A7459" w:rsidRDefault="003A7459" w:rsidP="00FF7030">
      <w:pPr>
        <w:pStyle w:val="ListParagraph"/>
        <w:ind w:left="0"/>
        <w:rPr>
          <w:sz w:val="21"/>
          <w:szCs w:val="21"/>
        </w:rPr>
      </w:pPr>
    </w:p>
    <w:p w14:paraId="558AC46C" w14:textId="77777777" w:rsidR="003A7459" w:rsidRDefault="003A7459" w:rsidP="00FF7030">
      <w:pPr>
        <w:pStyle w:val="ListParagraph"/>
        <w:ind w:left="0"/>
        <w:rPr>
          <w:sz w:val="21"/>
          <w:szCs w:val="21"/>
        </w:rPr>
      </w:pPr>
    </w:p>
    <w:p w14:paraId="1DADC729" w14:textId="77777777" w:rsidR="003A7459" w:rsidRPr="005E105B" w:rsidRDefault="003A7459" w:rsidP="00FF7030">
      <w:pPr>
        <w:pStyle w:val="ListParagraph"/>
        <w:ind w:left="0"/>
        <w:rPr>
          <w:sz w:val="21"/>
          <w:szCs w:val="21"/>
        </w:rPr>
      </w:pPr>
    </w:p>
    <w:sectPr w:rsidR="003A7459" w:rsidRPr="005E105B" w:rsidSect="004745D0">
      <w:footerReference w:type="default" r:id="rId1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8550" w14:textId="77777777" w:rsidR="007F5C94" w:rsidRDefault="007F5C94" w:rsidP="004745D0">
      <w:pPr>
        <w:spacing w:after="0" w:line="240" w:lineRule="auto"/>
      </w:pPr>
      <w:r>
        <w:separator/>
      </w:r>
    </w:p>
  </w:endnote>
  <w:endnote w:type="continuationSeparator" w:id="0">
    <w:p w14:paraId="7D85B991" w14:textId="77777777" w:rsidR="007F5C94" w:rsidRDefault="007F5C94" w:rsidP="0047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0924"/>
      <w:docPartObj>
        <w:docPartGallery w:val="Page Numbers (Bottom of Page)"/>
        <w:docPartUnique/>
      </w:docPartObj>
    </w:sdtPr>
    <w:sdtEndPr>
      <w:rPr>
        <w:color w:val="7F7F7F" w:themeColor="background1" w:themeShade="7F"/>
        <w:spacing w:val="60"/>
      </w:rPr>
    </w:sdtEndPr>
    <w:sdtContent>
      <w:p w14:paraId="410E2AF0" w14:textId="18F0F0BA" w:rsidR="004745D0" w:rsidRDefault="004745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F9D4F83" w14:textId="77777777" w:rsidR="004745D0" w:rsidRDefault="0047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4A4A" w14:textId="77777777" w:rsidR="007F5C94" w:rsidRDefault="007F5C94" w:rsidP="004745D0">
      <w:pPr>
        <w:spacing w:after="0" w:line="240" w:lineRule="auto"/>
      </w:pPr>
      <w:r>
        <w:separator/>
      </w:r>
    </w:p>
  </w:footnote>
  <w:footnote w:type="continuationSeparator" w:id="0">
    <w:p w14:paraId="338F379A" w14:textId="77777777" w:rsidR="007F5C94" w:rsidRDefault="007F5C94" w:rsidP="0047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980"/>
    <w:multiLevelType w:val="hybridMultilevel"/>
    <w:tmpl w:val="B5BC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F7D4F"/>
    <w:multiLevelType w:val="hybridMultilevel"/>
    <w:tmpl w:val="0526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A41BF"/>
    <w:multiLevelType w:val="hybridMultilevel"/>
    <w:tmpl w:val="14F2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E4AEF"/>
    <w:multiLevelType w:val="hybridMultilevel"/>
    <w:tmpl w:val="E30C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401E0"/>
    <w:multiLevelType w:val="hybridMultilevel"/>
    <w:tmpl w:val="329E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E32D2"/>
    <w:multiLevelType w:val="hybridMultilevel"/>
    <w:tmpl w:val="BE30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E3FAD"/>
    <w:multiLevelType w:val="hybridMultilevel"/>
    <w:tmpl w:val="234E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555D6"/>
    <w:multiLevelType w:val="hybridMultilevel"/>
    <w:tmpl w:val="7080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0A4DFF"/>
    <w:multiLevelType w:val="hybridMultilevel"/>
    <w:tmpl w:val="01C6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B50A1"/>
    <w:multiLevelType w:val="hybridMultilevel"/>
    <w:tmpl w:val="D30C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311690">
    <w:abstractNumId w:val="4"/>
  </w:num>
  <w:num w:numId="2" w16cid:durableId="1696155970">
    <w:abstractNumId w:val="2"/>
  </w:num>
  <w:num w:numId="3" w16cid:durableId="1021249128">
    <w:abstractNumId w:val="7"/>
  </w:num>
  <w:num w:numId="4" w16cid:durableId="1527864551">
    <w:abstractNumId w:val="5"/>
  </w:num>
  <w:num w:numId="5" w16cid:durableId="729504211">
    <w:abstractNumId w:val="3"/>
  </w:num>
  <w:num w:numId="6" w16cid:durableId="339821405">
    <w:abstractNumId w:val="0"/>
  </w:num>
  <w:num w:numId="7" w16cid:durableId="1277172540">
    <w:abstractNumId w:val="8"/>
  </w:num>
  <w:num w:numId="8" w16cid:durableId="96564580">
    <w:abstractNumId w:val="6"/>
  </w:num>
  <w:num w:numId="9" w16cid:durableId="1979338617">
    <w:abstractNumId w:val="1"/>
  </w:num>
  <w:num w:numId="10" w16cid:durableId="107168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D0"/>
    <w:rsid w:val="00025415"/>
    <w:rsid w:val="0003126A"/>
    <w:rsid w:val="000A54BF"/>
    <w:rsid w:val="000D646F"/>
    <w:rsid w:val="000E2C00"/>
    <w:rsid w:val="000F008E"/>
    <w:rsid w:val="00150F58"/>
    <w:rsid w:val="00193902"/>
    <w:rsid w:val="001B0F01"/>
    <w:rsid w:val="001D69DC"/>
    <w:rsid w:val="001F22FE"/>
    <w:rsid w:val="0020701F"/>
    <w:rsid w:val="002275A2"/>
    <w:rsid w:val="00272961"/>
    <w:rsid w:val="00292A6D"/>
    <w:rsid w:val="00297C7D"/>
    <w:rsid w:val="002B4C75"/>
    <w:rsid w:val="002D03E5"/>
    <w:rsid w:val="002E6C3C"/>
    <w:rsid w:val="002F2B85"/>
    <w:rsid w:val="00320F12"/>
    <w:rsid w:val="0038453C"/>
    <w:rsid w:val="003A7459"/>
    <w:rsid w:val="003B1EA0"/>
    <w:rsid w:val="003F5355"/>
    <w:rsid w:val="0041652D"/>
    <w:rsid w:val="004260E8"/>
    <w:rsid w:val="00461702"/>
    <w:rsid w:val="004745D0"/>
    <w:rsid w:val="00476CCE"/>
    <w:rsid w:val="004B7954"/>
    <w:rsid w:val="0052718E"/>
    <w:rsid w:val="00560CD8"/>
    <w:rsid w:val="00564B9A"/>
    <w:rsid w:val="005771C3"/>
    <w:rsid w:val="00582DAA"/>
    <w:rsid w:val="005E105B"/>
    <w:rsid w:val="00652239"/>
    <w:rsid w:val="006A78E8"/>
    <w:rsid w:val="006C13F2"/>
    <w:rsid w:val="006F30E6"/>
    <w:rsid w:val="007268B1"/>
    <w:rsid w:val="00734675"/>
    <w:rsid w:val="007470D6"/>
    <w:rsid w:val="00782FA9"/>
    <w:rsid w:val="00791932"/>
    <w:rsid w:val="007F4E7A"/>
    <w:rsid w:val="007F5C94"/>
    <w:rsid w:val="007F747E"/>
    <w:rsid w:val="00862C65"/>
    <w:rsid w:val="008B45CB"/>
    <w:rsid w:val="008C7E1B"/>
    <w:rsid w:val="00931004"/>
    <w:rsid w:val="00940214"/>
    <w:rsid w:val="009452A9"/>
    <w:rsid w:val="009502C9"/>
    <w:rsid w:val="00973531"/>
    <w:rsid w:val="00981BBD"/>
    <w:rsid w:val="0098207B"/>
    <w:rsid w:val="00993159"/>
    <w:rsid w:val="009B47DB"/>
    <w:rsid w:val="009D0BE6"/>
    <w:rsid w:val="009D3E76"/>
    <w:rsid w:val="009F25C2"/>
    <w:rsid w:val="00A014F4"/>
    <w:rsid w:val="00A06F0A"/>
    <w:rsid w:val="00AA100D"/>
    <w:rsid w:val="00AA5494"/>
    <w:rsid w:val="00B44E31"/>
    <w:rsid w:val="00BC52C1"/>
    <w:rsid w:val="00C01ADE"/>
    <w:rsid w:val="00C24597"/>
    <w:rsid w:val="00C25942"/>
    <w:rsid w:val="00C57AA2"/>
    <w:rsid w:val="00C651D6"/>
    <w:rsid w:val="00C82A66"/>
    <w:rsid w:val="00CA00BE"/>
    <w:rsid w:val="00CA4A61"/>
    <w:rsid w:val="00CA67F8"/>
    <w:rsid w:val="00CF1C1E"/>
    <w:rsid w:val="00D16BEA"/>
    <w:rsid w:val="00D676C6"/>
    <w:rsid w:val="00DB302F"/>
    <w:rsid w:val="00DD2583"/>
    <w:rsid w:val="00DD4C82"/>
    <w:rsid w:val="00DF2E0E"/>
    <w:rsid w:val="00E317DF"/>
    <w:rsid w:val="00E47029"/>
    <w:rsid w:val="00E8108A"/>
    <w:rsid w:val="00EC5A8B"/>
    <w:rsid w:val="00EE28E8"/>
    <w:rsid w:val="00F2694E"/>
    <w:rsid w:val="00F5328B"/>
    <w:rsid w:val="00F64920"/>
    <w:rsid w:val="00FC4D70"/>
    <w:rsid w:val="00FE4563"/>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583A"/>
  <w15:chartTrackingRefBased/>
  <w15:docId w15:val="{461737FA-CCFB-448D-989D-7231FE8C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5D0"/>
    <w:rPr>
      <w:rFonts w:eastAsiaTheme="majorEastAsia" w:cstheme="majorBidi"/>
      <w:color w:val="272727" w:themeColor="text1" w:themeTint="D8"/>
    </w:rPr>
  </w:style>
  <w:style w:type="paragraph" w:styleId="Title">
    <w:name w:val="Title"/>
    <w:basedOn w:val="Normal"/>
    <w:next w:val="Normal"/>
    <w:link w:val="TitleChar"/>
    <w:uiPriority w:val="10"/>
    <w:qFormat/>
    <w:rsid w:val="0047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5D0"/>
    <w:pPr>
      <w:spacing w:before="160"/>
      <w:jc w:val="center"/>
    </w:pPr>
    <w:rPr>
      <w:i/>
      <w:iCs/>
      <w:color w:val="404040" w:themeColor="text1" w:themeTint="BF"/>
    </w:rPr>
  </w:style>
  <w:style w:type="character" w:customStyle="1" w:styleId="QuoteChar">
    <w:name w:val="Quote Char"/>
    <w:basedOn w:val="DefaultParagraphFont"/>
    <w:link w:val="Quote"/>
    <w:uiPriority w:val="29"/>
    <w:rsid w:val="004745D0"/>
    <w:rPr>
      <w:i/>
      <w:iCs/>
      <w:color w:val="404040" w:themeColor="text1" w:themeTint="BF"/>
    </w:rPr>
  </w:style>
  <w:style w:type="paragraph" w:styleId="ListParagraph">
    <w:name w:val="List Paragraph"/>
    <w:basedOn w:val="Normal"/>
    <w:uiPriority w:val="34"/>
    <w:qFormat/>
    <w:rsid w:val="004745D0"/>
    <w:pPr>
      <w:ind w:left="720"/>
      <w:contextualSpacing/>
    </w:pPr>
  </w:style>
  <w:style w:type="character" w:styleId="IntenseEmphasis">
    <w:name w:val="Intense Emphasis"/>
    <w:basedOn w:val="DefaultParagraphFont"/>
    <w:uiPriority w:val="21"/>
    <w:qFormat/>
    <w:rsid w:val="004745D0"/>
    <w:rPr>
      <w:i/>
      <w:iCs/>
      <w:color w:val="0F4761" w:themeColor="accent1" w:themeShade="BF"/>
    </w:rPr>
  </w:style>
  <w:style w:type="paragraph" w:styleId="IntenseQuote">
    <w:name w:val="Intense Quote"/>
    <w:basedOn w:val="Normal"/>
    <w:next w:val="Normal"/>
    <w:link w:val="IntenseQuoteChar"/>
    <w:uiPriority w:val="30"/>
    <w:qFormat/>
    <w:rsid w:val="0047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5D0"/>
    <w:rPr>
      <w:i/>
      <w:iCs/>
      <w:color w:val="0F4761" w:themeColor="accent1" w:themeShade="BF"/>
    </w:rPr>
  </w:style>
  <w:style w:type="character" w:styleId="IntenseReference">
    <w:name w:val="Intense Reference"/>
    <w:basedOn w:val="DefaultParagraphFont"/>
    <w:uiPriority w:val="32"/>
    <w:qFormat/>
    <w:rsid w:val="004745D0"/>
    <w:rPr>
      <w:b/>
      <w:bCs/>
      <w:smallCaps/>
      <w:color w:val="0F4761" w:themeColor="accent1" w:themeShade="BF"/>
      <w:spacing w:val="5"/>
    </w:rPr>
  </w:style>
  <w:style w:type="paragraph" w:styleId="NoSpacing">
    <w:name w:val="No Spacing"/>
    <w:link w:val="NoSpacingChar"/>
    <w:uiPriority w:val="1"/>
    <w:qFormat/>
    <w:rsid w:val="004745D0"/>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4745D0"/>
    <w:rPr>
      <w:kern w:val="0"/>
      <w:sz w:val="22"/>
      <w:szCs w:val="22"/>
      <w:lang w:val="en-US" w:eastAsia="en-US"/>
      <w14:ligatures w14:val="none"/>
    </w:rPr>
  </w:style>
  <w:style w:type="paragraph" w:styleId="Header">
    <w:name w:val="header"/>
    <w:basedOn w:val="Normal"/>
    <w:link w:val="HeaderChar"/>
    <w:uiPriority w:val="99"/>
    <w:unhideWhenUsed/>
    <w:rsid w:val="00474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5D0"/>
  </w:style>
  <w:style w:type="paragraph" w:styleId="Footer">
    <w:name w:val="footer"/>
    <w:basedOn w:val="Normal"/>
    <w:link w:val="FooterChar"/>
    <w:uiPriority w:val="99"/>
    <w:unhideWhenUsed/>
    <w:rsid w:val="00474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5D0"/>
  </w:style>
  <w:style w:type="character" w:styleId="Hyperlink">
    <w:name w:val="Hyperlink"/>
    <w:basedOn w:val="DefaultParagraphFont"/>
    <w:uiPriority w:val="99"/>
    <w:unhideWhenUsed/>
    <w:rsid w:val="006A78E8"/>
    <w:rPr>
      <w:color w:val="467886" w:themeColor="hyperlink"/>
      <w:u w:val="single"/>
    </w:rPr>
  </w:style>
  <w:style w:type="character" w:styleId="UnresolvedMention">
    <w:name w:val="Unresolved Mention"/>
    <w:basedOn w:val="DefaultParagraphFont"/>
    <w:uiPriority w:val="99"/>
    <w:semiHidden/>
    <w:unhideWhenUsed/>
    <w:rsid w:val="006A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dadzie@googlemail.com" TargetMode="External"/><Relationship Id="rId13" Type="http://schemas.openxmlformats.org/officeDocument/2006/relationships/hyperlink" Target="https://www.acas.org.uk/discrimination-and-the-law/hara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sparishchurches.uk/wp-content/uploads/2023/06/Bullying-and-harrasment-policy-2022_2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bullyingallianc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ukpga/1997/40/content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485B-2FB2-40EA-BCA0-46FF3E49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Joseph</dc:creator>
  <cp:keywords/>
  <dc:description/>
  <cp:lastModifiedBy>Priscilla Joseph</cp:lastModifiedBy>
  <cp:revision>17</cp:revision>
  <dcterms:created xsi:type="dcterms:W3CDTF">2025-07-07T18:11:00Z</dcterms:created>
  <dcterms:modified xsi:type="dcterms:W3CDTF">2025-11-01T14:15:00Z</dcterms:modified>
</cp:coreProperties>
</file>